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F0" w:rsidRDefault="000F25F0" w:rsidP="000F25F0"/>
    <w:p w:rsidR="000F25F0" w:rsidRDefault="000F25F0" w:rsidP="000F25F0">
      <w:pPr>
        <w:jc w:val="center"/>
        <w:rPr>
          <w:b/>
          <w:sz w:val="56"/>
          <w:szCs w:val="56"/>
        </w:rPr>
      </w:pPr>
    </w:p>
    <w:p w:rsidR="00B306F0" w:rsidRDefault="00B306F0" w:rsidP="000F25F0">
      <w:pPr>
        <w:jc w:val="center"/>
        <w:rPr>
          <w:b/>
          <w:sz w:val="56"/>
          <w:szCs w:val="56"/>
        </w:rPr>
      </w:pPr>
    </w:p>
    <w:p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rsidR="000F25F0" w:rsidRPr="00275485" w:rsidRDefault="000F25F0" w:rsidP="000F25F0">
      <w:pPr>
        <w:jc w:val="center"/>
        <w:rPr>
          <w:b/>
          <w:sz w:val="56"/>
          <w:szCs w:val="56"/>
        </w:rPr>
      </w:pPr>
      <w:r w:rsidRPr="00275485">
        <w:rPr>
          <w:b/>
          <w:sz w:val="56"/>
          <w:szCs w:val="56"/>
        </w:rPr>
        <w:t xml:space="preserve"> </w:t>
      </w:r>
      <w:proofErr w:type="gramStart"/>
      <w:r w:rsidRPr="00275485">
        <w:rPr>
          <w:b/>
          <w:sz w:val="56"/>
          <w:szCs w:val="56"/>
        </w:rPr>
        <w:t>the</w:t>
      </w:r>
      <w:proofErr w:type="gramEnd"/>
      <w:r w:rsidRPr="00275485">
        <w:rPr>
          <w:b/>
          <w:sz w:val="56"/>
          <w:szCs w:val="56"/>
        </w:rPr>
        <w:t xml:space="preserve"> NCEPOD report </w:t>
      </w:r>
    </w:p>
    <w:p w:rsidR="000F25F0" w:rsidRPr="00275485" w:rsidRDefault="0053117C" w:rsidP="000F25F0">
      <w:pPr>
        <w:jc w:val="center"/>
        <w:rPr>
          <w:b/>
          <w:sz w:val="56"/>
          <w:szCs w:val="56"/>
        </w:rPr>
      </w:pPr>
      <w:r>
        <w:rPr>
          <w:b/>
          <w:sz w:val="56"/>
          <w:szCs w:val="56"/>
        </w:rPr>
        <w:t>Know the Score</w:t>
      </w:r>
    </w:p>
    <w:p w:rsidR="000F25F0" w:rsidRDefault="000F25F0" w:rsidP="000F25F0">
      <w:pPr>
        <w:jc w:val="center"/>
        <w:rPr>
          <w:sz w:val="36"/>
          <w:szCs w:val="36"/>
        </w:rPr>
      </w:pPr>
    </w:p>
    <w:p w:rsidR="000F25F0" w:rsidRDefault="000F25F0" w:rsidP="000F25F0">
      <w:pPr>
        <w:jc w:val="center"/>
        <w:rPr>
          <w:sz w:val="36"/>
          <w:szCs w:val="36"/>
        </w:rPr>
      </w:pPr>
    </w:p>
    <w:p w:rsidR="000F25F0" w:rsidRPr="0072321F" w:rsidRDefault="000F25F0" w:rsidP="000F25F0">
      <w:pPr>
        <w:jc w:val="center"/>
        <w:rPr>
          <w:sz w:val="52"/>
          <w:szCs w:val="52"/>
        </w:rPr>
      </w:pPr>
      <w:r>
        <w:rPr>
          <w:sz w:val="52"/>
          <w:szCs w:val="52"/>
        </w:rPr>
        <w:t>Fishbone diagrams</w:t>
      </w:r>
    </w:p>
    <w:p w:rsidR="000F25F0" w:rsidRDefault="000F25F0"/>
    <w:p w:rsidR="000F25F0" w:rsidRPr="000F25F0" w:rsidRDefault="000F25F0" w:rsidP="000F25F0"/>
    <w:p w:rsidR="000F25F0" w:rsidRPr="000F25F0" w:rsidRDefault="000F25F0" w:rsidP="000F25F0"/>
    <w:p w:rsidR="000F25F0" w:rsidRDefault="000F25F0" w:rsidP="000F25F0">
      <w:pPr>
        <w:tabs>
          <w:tab w:val="left" w:pos="4918"/>
        </w:tabs>
      </w:pPr>
    </w:p>
    <w:p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bookmarkStart w:id="0" w:name="_GoBack"/>
      <w:bookmarkEnd w:id="0"/>
    </w:p>
    <w:p w:rsidR="004E2785" w:rsidRDefault="004E2785"/>
    <w:p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1266092</wp:posOffset>
                </wp:positionH>
                <wp:positionV relativeFrom="paragraph">
                  <wp:posOffset>186690</wp:posOffset>
                </wp:positionV>
                <wp:extent cx="6251332" cy="3048000"/>
                <wp:effectExtent l="0" t="0" r="16510" b="19050"/>
                <wp:wrapNone/>
                <wp:docPr id="361" name="Group 361"/>
                <wp:cNvGraphicFramePr/>
                <a:graphic xmlns:a="http://schemas.openxmlformats.org/drawingml/2006/main">
                  <a:graphicData uri="http://schemas.microsoft.com/office/word/2010/wordprocessingGroup">
                    <wpg:wgp>
                      <wpg:cNvGrpSpPr/>
                      <wpg:grpSpPr>
                        <a:xfrm>
                          <a:off x="0" y="0"/>
                          <a:ext cx="6251332" cy="3048000"/>
                          <a:chOff x="1597429" y="-9525"/>
                          <a:chExt cx="6850484"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rsidR="00E15407" w:rsidRDefault="00E15407"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rsidR="00E15407" w:rsidRDefault="00E15407"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6850484" cy="3183582"/>
                            <a:chOff x="1102129" y="-9525"/>
                            <a:chExt cx="6850484" cy="3183582"/>
                          </a:xfrm>
                        </wpg:grpSpPr>
                        <wpg:grpSp>
                          <wpg:cNvPr id="5" name="Group 5"/>
                          <wpg:cNvGrpSpPr/>
                          <wpg:grpSpPr>
                            <a:xfrm>
                              <a:off x="1102129" y="285750"/>
                              <a:ext cx="6850484" cy="2888307"/>
                              <a:chOff x="519149" y="0"/>
                              <a:chExt cx="4867449" cy="1666875"/>
                            </a:xfrm>
                          </wpg:grpSpPr>
                          <wpg:grpSp>
                            <wpg:cNvPr id="6" name="Group 6"/>
                            <wpg:cNvGrpSpPr/>
                            <wpg:grpSpPr>
                              <a:xfrm>
                                <a:off x="519149" y="0"/>
                                <a:ext cx="4867449" cy="1666875"/>
                                <a:chOff x="519149" y="0"/>
                                <a:chExt cx="4867449" cy="1666875"/>
                              </a:xfrm>
                            </wpg:grpSpPr>
                            <wpg:grpSp>
                              <wpg:cNvPr id="7" name="Group 7"/>
                              <wpg:cNvGrpSpPr/>
                              <wpg:grpSpPr>
                                <a:xfrm>
                                  <a:off x="519149" y="0"/>
                                  <a:ext cx="4867449" cy="1666875"/>
                                  <a:chOff x="519149" y="0"/>
                                  <a:chExt cx="4867449" cy="1447800"/>
                                </a:xfrm>
                              </wpg:grpSpPr>
                              <wps:wsp>
                                <wps:cNvPr id="17" name="Text Box 2"/>
                                <wps:cNvSpPr txBox="1">
                                  <a:spLocks noChangeArrowheads="1"/>
                                </wps:cNvSpPr>
                                <wps:spPr bwMode="auto">
                                  <a:xfrm>
                                    <a:off x="4390430" y="553597"/>
                                    <a:ext cx="996168" cy="381011"/>
                                  </a:xfrm>
                                  <a:prstGeom prst="rect">
                                    <a:avLst/>
                                  </a:prstGeom>
                                  <a:solidFill>
                                    <a:srgbClr val="FFFFFF"/>
                                  </a:solidFill>
                                  <a:ln w="19050">
                                    <a:solidFill>
                                      <a:srgbClr val="000000"/>
                                    </a:solidFill>
                                    <a:miter lim="800000"/>
                                    <a:headEnd/>
                                    <a:tailEnd/>
                                  </a:ln>
                                </wps:spPr>
                                <wps:txbx>
                                  <w:txbxContent>
                                    <w:p w:rsidR="00E15407" w:rsidRPr="007160AC" w:rsidRDefault="008E6876" w:rsidP="00D67934">
                                      <w:pPr>
                                        <w:rPr>
                                          <w:b/>
                                          <w:sz w:val="24"/>
                                          <w:szCs w:val="24"/>
                                        </w:rPr>
                                      </w:pPr>
                                      <w:r>
                                        <w:rPr>
                                          <w:b/>
                                          <w:sz w:val="24"/>
                                          <w:szCs w:val="24"/>
                                        </w:rPr>
                                        <w:t xml:space="preserve">Patients not concordant </w:t>
                                      </w:r>
                                      <w:r w:rsidR="00E15407">
                                        <w:rPr>
                                          <w:b/>
                                          <w:sz w:val="24"/>
                                          <w:szCs w:val="24"/>
                                        </w:rPr>
                                        <w:t>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rsidR="00E15407" w:rsidRDefault="00E15407">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rsidR="00E15407" w:rsidRDefault="00E15407"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rsidR="00E15407" w:rsidRPr="00157222" w:rsidRDefault="00E15407"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rsidR="00E15407" w:rsidRPr="00157222" w:rsidRDefault="00E15407"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rsidR="00E15407" w:rsidRPr="00402958" w:rsidRDefault="00E15407"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rsidR="00E15407" w:rsidRPr="00157222" w:rsidRDefault="00E15407"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rsidR="00E15407" w:rsidRPr="00157222" w:rsidRDefault="00E15407"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rsidR="00E15407" w:rsidRPr="00734278" w:rsidRDefault="00E15407"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Pr="00402958" w:rsidRDefault="00E15407"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Pr="00402958" w:rsidRDefault="00E15407"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Pr="00402958" w:rsidRDefault="00E15407"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Pr="00157222" w:rsidRDefault="00E15407"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rsidR="00E15407" w:rsidRPr="00802924" w:rsidRDefault="00E15407"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rsidR="00E15407" w:rsidRPr="00157222" w:rsidRDefault="00E15407"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pt;margin-top:14.7pt;width:492.25pt;height:240pt;z-index:251760640;mso-position-horizontal-relative:margin;mso-width-relative:margin;mso-height-relative:margin" coordorigin="15974,-95" coordsize="68504,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E15407" w:rsidRDefault="00E15407"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E15407" w:rsidRDefault="00E15407" w:rsidP="00320252">
                        <w:r>
                          <w:t>Patient population</w:t>
                        </w:r>
                      </w:p>
                    </w:txbxContent>
                  </v:textbox>
                </v:shape>
                <v:group id="Group 360" o:spid="_x0000_s1029" style="position:absolute;left:15974;top:-95;width:68505;height:31835" coordorigin="11021,-95" coordsize="68504,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68505;height:28883" coordorigin="5191" coordsize="4867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48674;height:16668" coordorigin="5191" coordsize="48674,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48674;height:16668" coordorigin="5191" coordsize="48674,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4;top:5535;width:9961;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E15407" w:rsidRPr="007160AC" w:rsidRDefault="008E6876" w:rsidP="00D67934">
                                <w:pPr>
                                  <w:rPr>
                                    <w:b/>
                                    <w:sz w:val="24"/>
                                    <w:szCs w:val="24"/>
                                  </w:rPr>
                                </w:pPr>
                                <w:r>
                                  <w:rPr>
                                    <w:b/>
                                    <w:sz w:val="24"/>
                                    <w:szCs w:val="24"/>
                                  </w:rPr>
                                  <w:t xml:space="preserve">Patients not concordant </w:t>
                                </w:r>
                                <w:r w:rsidR="00E15407">
                                  <w:rPr>
                                    <w:b/>
                                    <w:sz w:val="24"/>
                                    <w:szCs w:val="24"/>
                                  </w:rPr>
                                  <w:t>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E15407" w:rsidRDefault="00E15407">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E15407" w:rsidRDefault="00E15407"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rsidR="00E15407" w:rsidRPr="00157222" w:rsidRDefault="00E15407"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rsidR="00E15407" w:rsidRPr="00157222" w:rsidRDefault="00E15407"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rsidR="00E15407" w:rsidRPr="00402958" w:rsidRDefault="00E15407"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rsidR="00E15407" w:rsidRPr="00157222" w:rsidRDefault="00E15407"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rsidR="00E15407" w:rsidRPr="00157222" w:rsidRDefault="00E15407"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rsidR="00E15407" w:rsidRPr="00734278" w:rsidRDefault="00E15407"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rsidR="00E15407" w:rsidRPr="00402958" w:rsidRDefault="00E15407"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rsidR="00E15407" w:rsidRPr="00402958" w:rsidRDefault="00E15407"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rsidR="00E15407" w:rsidRPr="00402958" w:rsidRDefault="00E15407"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rsidR="00E15407" w:rsidRPr="00157222" w:rsidRDefault="00E15407"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rsidR="00E15407" w:rsidRPr="00802924" w:rsidRDefault="00E15407"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rsidR="00E15407" w:rsidRPr="00157222" w:rsidRDefault="00E15407"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rsidR="009F15DC" w:rsidRDefault="009F15DC"/>
    <w:p w:rsidR="00110FC0" w:rsidRDefault="00110FC0"/>
    <w:p w:rsidR="00110FC0" w:rsidRDefault="00110FC0">
      <w:r>
        <w:t>For more information on quality improvement please see the following sources or contact your local Quality Improvement department:</w:t>
      </w:r>
    </w:p>
    <w:p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rsidR="00110FC0" w:rsidRDefault="00110FC0">
      <w:r>
        <w:t>King’s Fund:</w:t>
      </w:r>
      <w:r>
        <w:tab/>
      </w:r>
      <w:r>
        <w:tab/>
      </w:r>
      <w:r>
        <w:tab/>
      </w:r>
      <w:r>
        <w:tab/>
      </w:r>
      <w:hyperlink r:id="rId11" w:history="1">
        <w:r w:rsidRPr="00005B08">
          <w:rPr>
            <w:rStyle w:val="Hyperlink"/>
          </w:rPr>
          <w:t>https://www.kingsfund.org.uk/topics/quality-improvement</w:t>
        </w:r>
      </w:hyperlink>
    </w:p>
    <w:p w:rsidR="00110FC0" w:rsidRDefault="003B608E">
      <w:r>
        <w:t>NHS Improvement:</w:t>
      </w:r>
      <w:r>
        <w:tab/>
      </w:r>
      <w:r>
        <w:tab/>
      </w:r>
      <w:r>
        <w:tab/>
      </w:r>
      <w:hyperlink r:id="rId12" w:history="1">
        <w:r w:rsidRPr="00005B08">
          <w:rPr>
            <w:rStyle w:val="Hyperlink"/>
          </w:rPr>
          <w:t>https://improvement.nhs.uk/resources/cause-and-effect-fishbone-diagram/</w:t>
        </w:r>
      </w:hyperlink>
    </w:p>
    <w:p w:rsidR="003B608E" w:rsidRDefault="003B608E"/>
    <w:p w:rsidR="00110FC0" w:rsidRDefault="00110FC0"/>
    <w:p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rsidR="007A016C" w:rsidRPr="007A016C" w:rsidRDefault="007A016C">
      <w:pPr>
        <w:rPr>
          <w:sz w:val="24"/>
          <w:szCs w:val="24"/>
        </w:rPr>
      </w:pPr>
    </w:p>
    <w:p w:rsidR="007A016C" w:rsidRPr="007A016C" w:rsidRDefault="007A016C">
      <w:pPr>
        <w:rPr>
          <w:sz w:val="24"/>
          <w:szCs w:val="24"/>
        </w:rPr>
      </w:pPr>
    </w:p>
    <w:p w:rsidR="00110FC0" w:rsidRPr="007A016C" w:rsidRDefault="007A016C">
      <w:pPr>
        <w:rPr>
          <w:b/>
          <w:sz w:val="32"/>
          <w:szCs w:val="32"/>
          <w:u w:val="single"/>
        </w:rPr>
      </w:pPr>
      <w:r w:rsidRPr="007A016C">
        <w:rPr>
          <w:b/>
          <w:sz w:val="32"/>
          <w:szCs w:val="32"/>
          <w:u w:val="single"/>
        </w:rPr>
        <w:t>Contents</w:t>
      </w:r>
    </w:p>
    <w:p w:rsidR="007A016C" w:rsidRDefault="007A016C">
      <w:pPr>
        <w:rPr>
          <w:b/>
          <w:sz w:val="32"/>
          <w:szCs w:val="32"/>
          <w:u w:val="single"/>
        </w:rPr>
      </w:pPr>
    </w:p>
    <w:p w:rsidR="008E6876" w:rsidRPr="008D4A80" w:rsidRDefault="005458A3" w:rsidP="008E6876">
      <w:pPr>
        <w:pStyle w:val="ListParagraph"/>
        <w:numPr>
          <w:ilvl w:val="0"/>
          <w:numId w:val="3"/>
        </w:numPr>
        <w:rPr>
          <w:sz w:val="24"/>
          <w:szCs w:val="24"/>
          <w:lang w:val="en-US"/>
        </w:rPr>
      </w:pPr>
      <w:hyperlink w:anchor="_Fishbone_diagram" w:history="1">
        <w:r w:rsidR="008E6876" w:rsidRPr="008D4A80">
          <w:rPr>
            <w:rStyle w:val="Hyperlink"/>
            <w:sz w:val="24"/>
            <w:szCs w:val="24"/>
            <w:lang w:val="en-US"/>
          </w:rPr>
          <w:t>Patient’s interim doses of anticoagulants are being delayed</w:t>
        </w:r>
      </w:hyperlink>
    </w:p>
    <w:p w:rsidR="008E6876" w:rsidRPr="008D4A80" w:rsidRDefault="005458A3" w:rsidP="008E6876">
      <w:pPr>
        <w:pStyle w:val="ListParagraph"/>
        <w:numPr>
          <w:ilvl w:val="0"/>
          <w:numId w:val="3"/>
        </w:numPr>
        <w:rPr>
          <w:sz w:val="24"/>
          <w:szCs w:val="24"/>
          <w:lang w:val="en-US"/>
        </w:rPr>
      </w:pPr>
      <w:hyperlink w:anchor="_Fishbone_diagram_2" w:history="1">
        <w:r w:rsidR="008E6876" w:rsidRPr="008D4A80">
          <w:rPr>
            <w:rStyle w:val="Hyperlink"/>
            <w:sz w:val="24"/>
            <w:szCs w:val="24"/>
            <w:lang w:val="en-US"/>
          </w:rPr>
          <w:t>PE severity assessment tools being used and documented</w:t>
        </w:r>
      </w:hyperlink>
    </w:p>
    <w:p w:rsidR="008E6876" w:rsidRPr="008D4A80" w:rsidRDefault="005458A3" w:rsidP="008E6876">
      <w:pPr>
        <w:pStyle w:val="ListParagraph"/>
        <w:numPr>
          <w:ilvl w:val="0"/>
          <w:numId w:val="3"/>
        </w:numPr>
        <w:rPr>
          <w:sz w:val="24"/>
          <w:szCs w:val="24"/>
        </w:rPr>
      </w:pPr>
      <w:hyperlink w:anchor="_Fishbone_diagram_3" w:history="1">
        <w:r w:rsidR="008E6876" w:rsidRPr="008D4A80">
          <w:rPr>
            <w:rStyle w:val="Hyperlink"/>
            <w:sz w:val="24"/>
            <w:szCs w:val="24"/>
          </w:rPr>
          <w:t>CTPA proformas reporting is inadequate</w:t>
        </w:r>
      </w:hyperlink>
    </w:p>
    <w:p w:rsidR="008E6876" w:rsidRPr="008D4A80" w:rsidRDefault="005458A3" w:rsidP="008E6876">
      <w:pPr>
        <w:pStyle w:val="ListParagraph"/>
        <w:numPr>
          <w:ilvl w:val="0"/>
          <w:numId w:val="3"/>
        </w:numPr>
        <w:rPr>
          <w:sz w:val="24"/>
          <w:szCs w:val="24"/>
        </w:rPr>
      </w:pPr>
      <w:hyperlink w:anchor="_Fishbone_diagram_4" w:history="1">
        <w:r w:rsidR="008E6876" w:rsidRPr="008D4A80">
          <w:rPr>
            <w:rStyle w:val="Hyperlink"/>
            <w:sz w:val="24"/>
            <w:szCs w:val="24"/>
          </w:rPr>
          <w:t>Low-risk patients are not being treated on the ambulatory care pathway</w:t>
        </w:r>
      </w:hyperlink>
    </w:p>
    <w:p w:rsidR="00980EC4" w:rsidRDefault="005458A3" w:rsidP="00980EC4">
      <w:pPr>
        <w:pStyle w:val="ListParagraph"/>
        <w:numPr>
          <w:ilvl w:val="0"/>
          <w:numId w:val="3"/>
        </w:numPr>
        <w:rPr>
          <w:sz w:val="24"/>
          <w:szCs w:val="24"/>
        </w:rPr>
      </w:pPr>
      <w:hyperlink w:anchor="_Fishbone_diagram_5" w:history="1">
        <w:r w:rsidR="008D4A80" w:rsidRPr="008D4A80">
          <w:rPr>
            <w:rStyle w:val="Hyperlink"/>
            <w:sz w:val="24"/>
            <w:szCs w:val="24"/>
          </w:rPr>
          <w:t>Patients are receiving patient information leaflets at discharge</w:t>
        </w:r>
      </w:hyperlink>
    </w:p>
    <w:p w:rsidR="001D7B16" w:rsidRDefault="005458A3" w:rsidP="006F61E5">
      <w:pPr>
        <w:pStyle w:val="ListParagraph"/>
        <w:numPr>
          <w:ilvl w:val="0"/>
          <w:numId w:val="3"/>
        </w:numPr>
        <w:rPr>
          <w:sz w:val="24"/>
          <w:szCs w:val="24"/>
        </w:rPr>
      </w:pPr>
      <w:hyperlink w:anchor="_Fishbone_diagram_6" w:history="1">
        <w:r w:rsidR="00980EC4" w:rsidRPr="00980EC4">
          <w:rPr>
            <w:rStyle w:val="Hyperlink"/>
            <w:sz w:val="24"/>
            <w:szCs w:val="24"/>
          </w:rPr>
          <w:t>Clinicians are not being alerted to CTPA/ V/Q or V/Q SPECT scan amendments to the report</w:t>
        </w:r>
      </w:hyperlink>
    </w:p>
    <w:p w:rsidR="006F61E5" w:rsidRDefault="005458A3" w:rsidP="006F61E5">
      <w:pPr>
        <w:pStyle w:val="ListParagraph"/>
        <w:numPr>
          <w:ilvl w:val="0"/>
          <w:numId w:val="3"/>
        </w:numPr>
        <w:rPr>
          <w:sz w:val="24"/>
          <w:szCs w:val="24"/>
        </w:rPr>
      </w:pPr>
      <w:hyperlink w:anchor="_Fishbone_diagram_-" w:history="1">
        <w:r w:rsidR="006F61E5" w:rsidRPr="006F61E5">
          <w:rPr>
            <w:rStyle w:val="Hyperlink"/>
            <w:sz w:val="24"/>
            <w:szCs w:val="24"/>
          </w:rPr>
          <w:t>Fishbone diagram -  to be used for any locally identified issues</w:t>
        </w:r>
      </w:hyperlink>
    </w:p>
    <w:p w:rsidR="006F61E5" w:rsidRPr="006F61E5" w:rsidRDefault="005458A3" w:rsidP="006F61E5">
      <w:pPr>
        <w:pStyle w:val="ListParagraph"/>
        <w:numPr>
          <w:ilvl w:val="0"/>
          <w:numId w:val="3"/>
        </w:numPr>
        <w:rPr>
          <w:sz w:val="24"/>
          <w:szCs w:val="24"/>
        </w:rPr>
      </w:pPr>
      <w:hyperlink w:anchor="_Fishbone_diagram_–" w:history="1">
        <w:r w:rsidR="006F61E5" w:rsidRPr="006F61E5">
          <w:rPr>
            <w:rStyle w:val="Hyperlink"/>
            <w:sz w:val="24"/>
            <w:szCs w:val="24"/>
          </w:rPr>
          <w:t>Fishbone diagram – to be used for any locally identified issues</w:t>
        </w:r>
      </w:hyperlink>
    </w:p>
    <w:p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rsidR="00D67934" w:rsidRDefault="00D67934">
      <w:bookmarkStart w:id="1" w:name="Diagram1"/>
      <w:bookmarkEnd w:id="1"/>
    </w:p>
    <w:p w:rsidR="004E2785" w:rsidRDefault="00EA57B0">
      <w:r>
        <w:rPr>
          <w:noProof/>
          <w:lang w:eastAsia="en-GB"/>
        </w:rPr>
        <mc:AlternateContent>
          <mc:Choice Requires="wpg">
            <w:drawing>
              <wp:anchor distT="0" distB="0" distL="114300" distR="114300" simplePos="0" relativeHeight="251762688" behindDoc="0" locked="0" layoutInCell="1" allowOverlap="1" wp14:anchorId="702A3D40" wp14:editId="3A249818">
                <wp:simplePos x="0" y="0"/>
                <wp:positionH relativeFrom="margin">
                  <wp:posOffset>0</wp:posOffset>
                </wp:positionH>
                <wp:positionV relativeFrom="paragraph">
                  <wp:posOffset>290195</wp:posOffset>
                </wp:positionV>
                <wp:extent cx="8716010" cy="3505200"/>
                <wp:effectExtent l="0" t="0" r="27940" b="19050"/>
                <wp:wrapNone/>
                <wp:docPr id="362" name="Group 362"/>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cNvPr id="366" name="Group 366"/>
                        <wpg:cNvGrpSpPr/>
                        <wpg:grpSpPr>
                          <a:xfrm>
                            <a:off x="495300" y="0"/>
                            <a:ext cx="8220724" cy="3174057"/>
                            <a:chOff x="0" y="0"/>
                            <a:chExt cx="8220724" cy="3174057"/>
                          </a:xfrm>
                        </wpg:grpSpPr>
                        <wpg:grpSp>
                          <wpg:cNvPr id="367" name="Group 367"/>
                          <wpg:cNvGrpSpPr/>
                          <wpg:grpSpPr>
                            <a:xfrm>
                              <a:off x="371475" y="285750"/>
                              <a:ext cx="7849249" cy="2888307"/>
                              <a:chOff x="0" y="0"/>
                              <a:chExt cx="5577098" cy="1666875"/>
                            </a:xfrm>
                          </wpg:grpSpPr>
                          <wpg:grpSp>
                            <wpg:cNvPr id="368" name="Group 368"/>
                            <wpg:cNvGrpSpPr/>
                            <wpg:grpSpPr>
                              <a:xfrm>
                                <a:off x="0" y="0"/>
                                <a:ext cx="5577098" cy="1666875"/>
                                <a:chOff x="0" y="0"/>
                                <a:chExt cx="5577098" cy="1666875"/>
                              </a:xfrm>
                            </wpg:grpSpPr>
                            <wpg:grpSp>
                              <wpg:cNvPr id="369" name="Group 369"/>
                              <wpg:cNvGrpSpPr/>
                              <wpg:grpSpPr>
                                <a:xfrm>
                                  <a:off x="0" y="0"/>
                                  <a:ext cx="5577098" cy="1666875"/>
                                  <a:chOff x="0" y="0"/>
                                  <a:chExt cx="5577098" cy="1447800"/>
                                </a:xfrm>
                              </wpg:grpSpPr>
                              <wps:wsp>
                                <wps:cNvPr id="370" name="Text Box 2"/>
                                <wps:cNvSpPr txBox="1">
                                  <a:spLocks noChangeArrowheads="1"/>
                                </wps:cNvSpPr>
                                <wps:spPr bwMode="auto">
                                  <a:xfrm>
                                    <a:off x="4390623" y="501325"/>
                                    <a:ext cx="1186475" cy="499734"/>
                                  </a:xfrm>
                                  <a:prstGeom prst="rect">
                                    <a:avLst/>
                                  </a:prstGeom>
                                  <a:solidFill>
                                    <a:srgbClr val="FFFFFF"/>
                                  </a:solidFill>
                                  <a:ln w="19050">
                                    <a:solidFill>
                                      <a:srgbClr val="000000"/>
                                    </a:solidFill>
                                    <a:miter lim="800000"/>
                                    <a:headEnd/>
                                    <a:tailEnd/>
                                  </a:ln>
                                </wps:spPr>
                                <wps:txbx>
                                  <w:txbxContent>
                                    <w:p w:rsidR="008E6876" w:rsidRPr="004D3DFF" w:rsidRDefault="008E6876" w:rsidP="008E6876">
                                      <w:pPr>
                                        <w:rPr>
                                          <w:b/>
                                          <w:sz w:val="24"/>
                                          <w:szCs w:val="24"/>
                                          <w:lang w:val="en-US"/>
                                        </w:rPr>
                                      </w:pPr>
                                      <w:r>
                                        <w:rPr>
                                          <w:b/>
                                          <w:sz w:val="24"/>
                                          <w:szCs w:val="24"/>
                                          <w:lang w:val="en-US"/>
                                        </w:rPr>
                                        <w:t>Patient’s interim doses of anticoagulants are being delayed</w:t>
                                      </w:r>
                                    </w:p>
                                    <w:p w:rsidR="00E15407" w:rsidRPr="004D3DFF" w:rsidRDefault="00E15407" w:rsidP="00FA03A9">
                                      <w:pPr>
                                        <w:rPr>
                                          <w:b/>
                                          <w:sz w:val="24"/>
                                          <w:szCs w:val="24"/>
                                          <w:lang w:val="en-US"/>
                                        </w:rPr>
                                      </w:pP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wgp>
                  </a:graphicData>
                </a:graphic>
              </wp:anchor>
            </w:drawing>
          </mc:Choice>
          <mc:Fallback>
            <w:pict>
              <v:group w14:anchorId="702A3D40" id="Group 362" o:spid="_x0000_s1066" style="position:absolute;margin-left:0;margin-top:22.85pt;width:686.3pt;height:276pt;z-index:251762688;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E15407" w:rsidRDefault="00E15407"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E15407" w:rsidRDefault="00E15407"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E15407" w:rsidRDefault="00E15407" w:rsidP="00FA03A9"/>
                    </w:txbxContent>
                  </v:textbox>
                </v:shape>
                <v:group id="Group 366" o:spid="_x0000_s1070"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6;top:5013;width:11864;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QEMAA&#10;AADcAAAADwAAAGRycy9kb3ducmV2LnhtbERPy4rCMBTdC/5DuMLsNNVxVKpRRLDMcnzh9tpcm2Jz&#10;U5pY699PFgOzPJz3atPZSrTU+NKxgvEoAUGcO11yoeB82g8XIHxA1lg5JgVv8rBZ93srTLV78YHa&#10;YyhEDGGfogITQp1K6XNDFv3I1cSRu7vGYoiwKaRu8BXDbSUnSTKTFkuODQZr2hnKH8enVfDlrz/T&#10;9n0rTbG4ZDLr7GF6ypT6GHTbJYhAXfgX/7m/tYLPeZwf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JQEMAAAADcAAAADwAAAAAAAAAAAAAAAACYAgAAZHJzL2Rvd25y&#10;ZXYueG1sUEsFBgAAAAAEAAQA9QAAAIUDAAAAAA==&#10;" strokeweight="1.5pt">
                          <v:textbox>
                            <w:txbxContent>
                              <w:p w:rsidR="008E6876" w:rsidRPr="004D3DFF" w:rsidRDefault="008E6876" w:rsidP="008E6876">
                                <w:pPr>
                                  <w:rPr>
                                    <w:b/>
                                    <w:sz w:val="24"/>
                                    <w:szCs w:val="24"/>
                                    <w:lang w:val="en-US"/>
                                  </w:rPr>
                                </w:pPr>
                                <w:r>
                                  <w:rPr>
                                    <w:b/>
                                    <w:sz w:val="24"/>
                                    <w:szCs w:val="24"/>
                                    <w:lang w:val="en-US"/>
                                  </w:rPr>
                                  <w:t>Patient’s interim doses of anticoagulants are being delayed</w:t>
                                </w:r>
                              </w:p>
                              <w:p w:rsidR="00E15407" w:rsidRPr="004D3DFF" w:rsidRDefault="00E15407" w:rsidP="00FA03A9">
                                <w:pPr>
                                  <w:rPr>
                                    <w:b/>
                                    <w:sz w:val="24"/>
                                    <w:szCs w:val="24"/>
                                    <w:lang w:val="en-US"/>
                                  </w:rPr>
                                </w:pP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E15407" w:rsidRDefault="00E15407"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rsidR="00E15407" w:rsidRDefault="00E15407"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E15407" w:rsidRDefault="00E15407"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rsidR="00E15407" w:rsidRDefault="00E15407"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rsidR="00E15407" w:rsidRDefault="00E15407"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rsidR="00E15407" w:rsidRDefault="00E15407"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rsidR="00E15407" w:rsidRDefault="00E15407"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rsidR="00E15407" w:rsidRDefault="00E15407"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rsidR="00E15407" w:rsidRDefault="00E15407"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rsidR="00E15407" w:rsidRDefault="00E15407"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rsidR="00E15407" w:rsidRDefault="00E15407"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rsidR="00E15407" w:rsidRDefault="00E15407"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rsidR="00E15407" w:rsidRDefault="00E15407"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rsidR="00E15407" w:rsidRDefault="00E15407"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rsidR="00E15407" w:rsidRDefault="00E15407"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rsidR="00E15407" w:rsidRDefault="00E15407"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rsidR="00E15407" w:rsidRDefault="00E15407"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rsidR="00E15407" w:rsidRDefault="00E15407"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rsidR="00E15407" w:rsidRDefault="00E15407"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rsidR="00E15407" w:rsidRDefault="00E15407"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rsidR="00E15407" w:rsidRDefault="00E15407" w:rsidP="00FA03A9"/>
                    </w:txbxContent>
                  </v:textbox>
                </v:shape>
                <w10:wrap anchorx="margin"/>
              </v:group>
            </w:pict>
          </mc:Fallback>
        </mc:AlternateContent>
      </w:r>
    </w:p>
    <w:p w:rsidR="00085379" w:rsidRDefault="00085379"/>
    <w:p w:rsidR="004E2785" w:rsidRDefault="004E2785"/>
    <w:p w:rsidR="004E2785" w:rsidRDefault="004E2785"/>
    <w:p w:rsidR="004E2785" w:rsidRDefault="004E2785"/>
    <w:p w:rsidR="00FA03A9" w:rsidRDefault="00FA03A9"/>
    <w:p w:rsidR="00FA03A9" w:rsidRDefault="00FA03A9"/>
    <w:p w:rsidR="004E2785" w:rsidRDefault="004E2785"/>
    <w:p w:rsidR="004E2785" w:rsidRDefault="004E2785"/>
    <w:p w:rsidR="00AD4111" w:rsidRDefault="00AD4111"/>
    <w:p w:rsidR="000E7E5B" w:rsidRDefault="000E7E5B"/>
    <w:p w:rsidR="000E7E5B" w:rsidRDefault="000E7E5B"/>
    <w:p w:rsidR="000E7E5B" w:rsidRDefault="000E7E5B"/>
    <w:p w:rsidR="000E7E5B" w:rsidRDefault="000E7E5B"/>
    <w:p w:rsidR="004D3DFF" w:rsidRDefault="0000553C">
      <w:pPr>
        <w:rPr>
          <w:u w:val="single"/>
        </w:rPr>
      </w:pPr>
      <w:r>
        <w:rPr>
          <w:u w:val="single"/>
        </w:rPr>
        <w:t xml:space="preserve">Suggested </w:t>
      </w:r>
      <w:r w:rsidR="006F02FE">
        <w:rPr>
          <w:u w:val="single"/>
        </w:rPr>
        <w:t>q</w:t>
      </w:r>
      <w:r w:rsidR="00F5034F" w:rsidRPr="003455A9">
        <w:rPr>
          <w:u w:val="single"/>
        </w:rPr>
        <w:t>uestions to ask:</w:t>
      </w:r>
    </w:p>
    <w:p w:rsidR="004D3DFF" w:rsidRPr="004D3DFF" w:rsidRDefault="004D3DFF">
      <w:pPr>
        <w:sectPr w:rsidR="004D3DFF" w:rsidRPr="004D3DFF" w:rsidSect="000E7E5B">
          <w:headerReference w:type="default" r:id="rId15"/>
          <w:pgSz w:w="16838" w:h="11906" w:orient="landscape"/>
          <w:pgMar w:top="1440" w:right="1440" w:bottom="1440" w:left="1440" w:header="708" w:footer="708" w:gutter="0"/>
          <w:cols w:space="708"/>
          <w:docGrid w:linePitch="360"/>
        </w:sectPr>
      </w:pPr>
      <w:r>
        <w:t xml:space="preserve">Why are patients who are suspected of having acute pulmonary embolism not receiving interim doses of anticoagulant? </w:t>
      </w:r>
      <w:r w:rsidR="000654EA">
        <w:t xml:space="preserve"> </w:t>
      </w: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p w:rsidR="0032589A" w:rsidRDefault="0032589A"/>
    <w:p w:rsidR="0032589A" w:rsidRDefault="0032589A"/>
    <w:p w:rsidR="0032589A" w:rsidRDefault="0032589A"/>
    <w:p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bookmarkStart w:id="4" w:name="Diagram2"/>
    <w:bookmarkEnd w:id="4"/>
    <w:p w:rsidR="002B22A9" w:rsidRDefault="00E91842">
      <w:r>
        <w:rPr>
          <w:noProof/>
          <w:lang w:eastAsia="en-GB"/>
        </w:rPr>
        <w:lastRenderedPageBreak/>
        <mc:AlternateContent>
          <mc:Choice Requires="wpg">
            <w:drawing>
              <wp:anchor distT="0" distB="0" distL="114300" distR="114300" simplePos="0" relativeHeight="251764736" behindDoc="0" locked="0" layoutInCell="1" allowOverlap="1" wp14:anchorId="0EAE0260" wp14:editId="36B8C046">
                <wp:simplePos x="0" y="0"/>
                <wp:positionH relativeFrom="margin">
                  <wp:posOffset>0</wp:posOffset>
                </wp:positionH>
                <wp:positionV relativeFrom="paragraph">
                  <wp:posOffset>280035</wp:posOffset>
                </wp:positionV>
                <wp:extent cx="8703172"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3172" cy="3505200"/>
                          <a:chOff x="0" y="0"/>
                          <a:chExt cx="8703186"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cNvPr id="422" name="Group 422"/>
                        <wpg:cNvGrpSpPr/>
                        <wpg:grpSpPr>
                          <a:xfrm>
                            <a:off x="495300" y="0"/>
                            <a:ext cx="8207886" cy="3174057"/>
                            <a:chOff x="0" y="0"/>
                            <a:chExt cx="8207886" cy="3174057"/>
                          </a:xfrm>
                        </wpg:grpSpPr>
                        <wpg:grpSp>
                          <wpg:cNvPr id="423" name="Group 423"/>
                          <wpg:cNvGrpSpPr/>
                          <wpg:grpSpPr>
                            <a:xfrm>
                              <a:off x="371475" y="285750"/>
                              <a:ext cx="7836411" cy="2888307"/>
                              <a:chOff x="0" y="0"/>
                              <a:chExt cx="5567976" cy="1666875"/>
                            </a:xfrm>
                          </wpg:grpSpPr>
                          <wpg:grpSp>
                            <wpg:cNvPr id="424" name="Group 424"/>
                            <wpg:cNvGrpSpPr/>
                            <wpg:grpSpPr>
                              <a:xfrm>
                                <a:off x="0" y="0"/>
                                <a:ext cx="5567976" cy="1666875"/>
                                <a:chOff x="0" y="0"/>
                                <a:chExt cx="5567976" cy="1666875"/>
                              </a:xfrm>
                            </wpg:grpSpPr>
                            <wpg:grpSp>
                              <wpg:cNvPr id="425" name="Group 425"/>
                              <wpg:cNvGrpSpPr/>
                              <wpg:grpSpPr>
                                <a:xfrm>
                                  <a:off x="0" y="0"/>
                                  <a:ext cx="5567976" cy="1666875"/>
                                  <a:chOff x="0" y="0"/>
                                  <a:chExt cx="5567976" cy="1447800"/>
                                </a:xfrm>
                              </wpg:grpSpPr>
                              <wps:wsp>
                                <wps:cNvPr id="426" name="Text Box 2"/>
                                <wps:cNvSpPr txBox="1">
                                  <a:spLocks noChangeArrowheads="1"/>
                                </wps:cNvSpPr>
                                <wps:spPr bwMode="auto">
                                  <a:xfrm>
                                    <a:off x="4381501" y="467903"/>
                                    <a:ext cx="1186475" cy="550910"/>
                                  </a:xfrm>
                                  <a:prstGeom prst="rect">
                                    <a:avLst/>
                                  </a:prstGeom>
                                  <a:solidFill>
                                    <a:srgbClr val="FFFFFF"/>
                                  </a:solidFill>
                                  <a:ln w="19050">
                                    <a:solidFill>
                                      <a:srgbClr val="000000"/>
                                    </a:solidFill>
                                    <a:miter lim="800000"/>
                                    <a:headEnd/>
                                    <a:tailEnd/>
                                  </a:ln>
                                </wps:spPr>
                                <wps:txbx>
                                  <w:txbxContent>
                                    <w:p w:rsidR="004D3DFF" w:rsidRPr="004D3DFF" w:rsidRDefault="004D3DFF" w:rsidP="004D3DFF">
                                      <w:pPr>
                                        <w:rPr>
                                          <w:b/>
                                          <w:sz w:val="24"/>
                                          <w:szCs w:val="24"/>
                                          <w:lang w:val="en-US"/>
                                        </w:rPr>
                                      </w:pPr>
                                      <w:r>
                                        <w:rPr>
                                          <w:b/>
                                          <w:sz w:val="24"/>
                                          <w:szCs w:val="24"/>
                                          <w:lang w:val="en-US"/>
                                        </w:rPr>
                                        <w:t>PE severity assessment tools being used and documented</w:t>
                                      </w:r>
                                      <w:r>
                                        <w:rPr>
                                          <w:b/>
                                          <w:sz w:val="24"/>
                                          <w:szCs w:val="24"/>
                                          <w:lang w:val="en-US"/>
                                        </w:rPr>
                                        <w:tab/>
                                      </w:r>
                                    </w:p>
                                    <w:p w:rsidR="00E15407" w:rsidRPr="007160AC" w:rsidRDefault="00E15407" w:rsidP="00D3119B">
                                      <w:pPr>
                                        <w:rPr>
                                          <w:b/>
                                          <w:sz w:val="24"/>
                                          <w:szCs w:val="24"/>
                                        </w:rPr>
                                      </w:pPr>
                                    </w:p>
                                    <w:p w:rsidR="00E15407" w:rsidRPr="007160AC" w:rsidRDefault="00E15407" w:rsidP="00FA03A9">
                                      <w:pPr>
                                        <w:rPr>
                                          <w:b/>
                                          <w:sz w:val="24"/>
                                          <w:szCs w:val="24"/>
                                        </w:rPr>
                                      </w:pP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05pt;width:685.3pt;height:276pt;z-index:251764736;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rsidR="00E15407" w:rsidRDefault="00E15407"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E15407" w:rsidRDefault="00E15407"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rsidR="00E15407" w:rsidRDefault="00E15407" w:rsidP="00FA03A9"/>
                    </w:txbxContent>
                  </v:textbox>
                </v:shape>
                <v:group id="Group 422" o:spid="_x0000_s1126" style="position:absolute;left:4953;width:82078;height:31740" coordsize="820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8364;height:28883"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5679;height:16668"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5679;height:16668" coordsize="556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815;top:4679;width:11864;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rsidR="004D3DFF" w:rsidRPr="004D3DFF" w:rsidRDefault="004D3DFF" w:rsidP="004D3DFF">
                                <w:pPr>
                                  <w:rPr>
                                    <w:b/>
                                    <w:sz w:val="24"/>
                                    <w:szCs w:val="24"/>
                                    <w:lang w:val="en-US"/>
                                  </w:rPr>
                                </w:pPr>
                                <w:r>
                                  <w:rPr>
                                    <w:b/>
                                    <w:sz w:val="24"/>
                                    <w:szCs w:val="24"/>
                                    <w:lang w:val="en-US"/>
                                  </w:rPr>
                                  <w:t>PE severity assessment tools being used and documented</w:t>
                                </w:r>
                                <w:r>
                                  <w:rPr>
                                    <w:b/>
                                    <w:sz w:val="24"/>
                                    <w:szCs w:val="24"/>
                                    <w:lang w:val="en-US"/>
                                  </w:rPr>
                                  <w:tab/>
                                </w:r>
                              </w:p>
                              <w:p w:rsidR="00E15407" w:rsidRPr="007160AC" w:rsidRDefault="00E15407" w:rsidP="00D3119B">
                                <w:pPr>
                                  <w:rPr>
                                    <w:b/>
                                    <w:sz w:val="24"/>
                                    <w:szCs w:val="24"/>
                                  </w:rPr>
                                </w:pPr>
                              </w:p>
                              <w:p w:rsidR="00E15407" w:rsidRPr="007160AC" w:rsidRDefault="00E15407" w:rsidP="00FA03A9">
                                <w:pPr>
                                  <w:rPr>
                                    <w:b/>
                                    <w:sz w:val="24"/>
                                    <w:szCs w:val="24"/>
                                  </w:rPr>
                                </w:pP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rsidR="00E15407" w:rsidRDefault="00E15407"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E15407" w:rsidRDefault="00E15407"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E15407" w:rsidRDefault="00E15407"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rsidR="00E15407" w:rsidRDefault="00E15407"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rsidR="00E15407" w:rsidRDefault="00E15407"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rsidR="00E15407" w:rsidRDefault="00E15407"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rsidR="00E15407" w:rsidRDefault="00E15407"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rsidR="00E15407" w:rsidRDefault="00E15407"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rsidR="00E15407" w:rsidRDefault="00E15407"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rsidR="00E15407" w:rsidRDefault="00E15407"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rsidR="00E15407" w:rsidRDefault="00E15407"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rsidR="00E15407" w:rsidRDefault="00E15407"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rsidR="00E15407" w:rsidRDefault="00E15407"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rsidR="00E15407" w:rsidRDefault="00E15407"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rsidR="00E15407" w:rsidRDefault="00E15407"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rsidR="00E15407" w:rsidRDefault="00E15407"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rsidR="00E15407" w:rsidRDefault="00E15407"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rsidR="00E15407" w:rsidRDefault="00E15407"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rsidR="00E15407" w:rsidRDefault="00E15407"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rsidR="00E15407" w:rsidRDefault="00E15407"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rsidR="00E15407" w:rsidRDefault="00E15407" w:rsidP="00FA03A9"/>
                    </w:txbxContent>
                  </v:textbox>
                </v:shape>
                <w10:wrap anchorx="margin"/>
              </v:group>
            </w:pict>
          </mc:Fallback>
        </mc:AlternateContent>
      </w:r>
    </w:p>
    <w:p w:rsidR="002B22A9" w:rsidRDefault="002B22A9"/>
    <w:p w:rsidR="002B22A9" w:rsidRDefault="002B22A9"/>
    <w:p w:rsidR="002B22A9" w:rsidRDefault="002B22A9"/>
    <w:p w:rsidR="000E7E5B" w:rsidRDefault="000E7E5B"/>
    <w:p w:rsidR="00932E39" w:rsidRDefault="00932E39"/>
    <w:p w:rsidR="00932E39" w:rsidRDefault="00932E39"/>
    <w:p w:rsidR="00FA03A9" w:rsidRDefault="00FA03A9"/>
    <w:p w:rsidR="00932E39" w:rsidRDefault="00932E39"/>
    <w:p w:rsidR="00932E39" w:rsidRDefault="00932E39"/>
    <w:p w:rsidR="00932E39" w:rsidRDefault="00932E39"/>
    <w:p w:rsidR="00932E39" w:rsidRDefault="00932E39"/>
    <w:p w:rsidR="00932E39" w:rsidRDefault="00932E39"/>
    <w:p w:rsidR="00932E39" w:rsidRDefault="00932E39"/>
    <w:p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rsidR="004D3DFF" w:rsidRDefault="004D3DFF" w:rsidP="004D3DFF">
      <w:r>
        <w:t>Are PE severity assessment tools being used? Are the scores being documented in the notes?</w:t>
      </w:r>
    </w:p>
    <w:p w:rsidR="0070545D" w:rsidRDefault="0070545D"/>
    <w:p w:rsidR="0032589A" w:rsidRDefault="0032589A">
      <w:pPr>
        <w:sectPr w:rsidR="0032589A" w:rsidSect="000E7E5B">
          <w:headerReference w:type="default" r:id="rId17"/>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rsidP="00694129"/>
    <w:p w:rsidR="0032589A" w:rsidRDefault="0032589A" w:rsidP="00694129"/>
    <w:p w:rsidR="0032589A" w:rsidRDefault="0032589A" w:rsidP="00694129"/>
    <w:p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bookmarkStart w:id="6" w:name="Diagram3"/>
    <w:bookmarkEnd w:id="6"/>
    <w:p w:rsidR="00694129" w:rsidRDefault="00BE01ED" w:rsidP="00694129">
      <w:r>
        <w:rPr>
          <w:noProof/>
          <w:lang w:eastAsia="en-GB"/>
        </w:rPr>
        <w:lastRenderedPageBreak/>
        <mc:AlternateContent>
          <mc:Choice Requires="wpg">
            <w:drawing>
              <wp:anchor distT="0" distB="0" distL="114300" distR="114300" simplePos="0" relativeHeight="251766784" behindDoc="0" locked="0" layoutInCell="1" allowOverlap="1" wp14:anchorId="7676F10B" wp14:editId="472F406D">
                <wp:simplePos x="0" y="0"/>
                <wp:positionH relativeFrom="margin">
                  <wp:posOffset>0</wp:posOffset>
                </wp:positionH>
                <wp:positionV relativeFrom="paragraph">
                  <wp:posOffset>280035</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525198"/>
                                    <a:ext cx="1186475" cy="480884"/>
                                  </a:xfrm>
                                  <a:prstGeom prst="rect">
                                    <a:avLst/>
                                  </a:prstGeom>
                                  <a:solidFill>
                                    <a:srgbClr val="FFFFFF"/>
                                  </a:solidFill>
                                  <a:ln w="19050">
                                    <a:solidFill>
                                      <a:srgbClr val="000000"/>
                                    </a:solidFill>
                                    <a:miter lim="800000"/>
                                    <a:headEnd/>
                                    <a:tailEnd/>
                                  </a:ln>
                                </wps:spPr>
                                <wps:txbx>
                                  <w:txbxContent>
                                    <w:p w:rsidR="00E15407" w:rsidRPr="007160AC" w:rsidRDefault="000654EA" w:rsidP="00D3119B">
                                      <w:pPr>
                                        <w:rPr>
                                          <w:b/>
                                          <w:sz w:val="24"/>
                                          <w:szCs w:val="24"/>
                                        </w:rPr>
                                      </w:pPr>
                                      <w:r>
                                        <w:rPr>
                                          <w:b/>
                                          <w:sz w:val="24"/>
                                          <w:szCs w:val="24"/>
                                        </w:rPr>
                                        <w:t>CTPA proformas reporting is inadequate</w:t>
                                      </w:r>
                                    </w:p>
                                    <w:p w:rsidR="00E15407" w:rsidRPr="007160AC" w:rsidRDefault="00E15407" w:rsidP="00FA03A9">
                                      <w:pPr>
                                        <w:rPr>
                                          <w:b/>
                                          <w:sz w:val="24"/>
                                          <w:szCs w:val="24"/>
                                        </w:rPr>
                                      </w:pP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wgp>
                  </a:graphicData>
                </a:graphic>
              </wp:anchor>
            </w:drawing>
          </mc:Choice>
          <mc:Fallback>
            <w:pict>
              <v:group w14:anchorId="7676F10B" id="Group 474" o:spid="_x0000_s1178" style="position:absolute;margin-left:0;margin-top:22.05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E15407" w:rsidRDefault="00E15407"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rsidR="00E15407" w:rsidRDefault="00E15407"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rsidR="00E15407" w:rsidRDefault="00E15407" w:rsidP="00FA03A9"/>
                    </w:txbxContent>
                  </v:textbox>
                </v:shape>
                <v:group id="Group 478" o:spid="_x0000_s1182"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906;top:5251;width:11864;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rsidR="00E15407" w:rsidRPr="007160AC" w:rsidRDefault="000654EA" w:rsidP="00D3119B">
                                <w:pPr>
                                  <w:rPr>
                                    <w:b/>
                                    <w:sz w:val="24"/>
                                    <w:szCs w:val="24"/>
                                  </w:rPr>
                                </w:pPr>
                                <w:r>
                                  <w:rPr>
                                    <w:b/>
                                    <w:sz w:val="24"/>
                                    <w:szCs w:val="24"/>
                                  </w:rPr>
                                  <w:t>CTPA proformas reporting is inadequate</w:t>
                                </w:r>
                              </w:p>
                              <w:p w:rsidR="00E15407" w:rsidRPr="007160AC" w:rsidRDefault="00E15407" w:rsidP="00FA03A9">
                                <w:pPr>
                                  <w:rPr>
                                    <w:b/>
                                    <w:sz w:val="24"/>
                                    <w:szCs w:val="24"/>
                                  </w:rPr>
                                </w:pP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rsidR="00E15407" w:rsidRDefault="00E15407"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rsidR="00E15407" w:rsidRDefault="00E15407"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rsidR="00E15407" w:rsidRDefault="00E15407"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rsidR="00E15407" w:rsidRDefault="00E15407"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rsidR="00E15407" w:rsidRDefault="00E15407"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rsidR="00E15407" w:rsidRDefault="00E15407"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rsidR="00E15407" w:rsidRDefault="00E15407"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rsidR="00E15407" w:rsidRDefault="00E15407"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rsidR="00E15407" w:rsidRDefault="00E15407"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rsidR="00E15407" w:rsidRDefault="00E15407"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rsidR="00E15407" w:rsidRDefault="00E15407"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rsidR="00E15407" w:rsidRDefault="00E15407"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rsidR="00E15407" w:rsidRDefault="00E15407"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rsidR="00E15407" w:rsidRDefault="00E15407"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rsidR="00E15407" w:rsidRDefault="00E15407"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rsidR="00E15407" w:rsidRDefault="00E15407"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rsidR="00E15407" w:rsidRDefault="00E15407"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rsidR="00E15407" w:rsidRDefault="00E15407"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rsidR="00E15407" w:rsidRDefault="00E15407"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rsidR="00E15407" w:rsidRDefault="00E15407"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rsidR="00E15407" w:rsidRDefault="00E15407" w:rsidP="00FA03A9"/>
                    </w:txbxContent>
                  </v:textbox>
                </v:shape>
                <w10:wrap anchorx="margin"/>
              </v:group>
            </w:pict>
          </mc:Fallback>
        </mc:AlternateContent>
      </w:r>
    </w:p>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194C03" w:rsidRDefault="00194C03" w:rsidP="00694129"/>
    <w:p w:rsidR="000654EA" w:rsidRDefault="000654EA" w:rsidP="00694129">
      <w:pPr>
        <w:sectPr w:rsidR="000654EA" w:rsidSect="000654EA">
          <w:headerReference w:type="default" r:id="rId19"/>
          <w:pgSz w:w="16838" w:h="11906" w:orient="landscape"/>
          <w:pgMar w:top="1440" w:right="1440" w:bottom="1440" w:left="1440" w:header="709" w:footer="709" w:gutter="0"/>
          <w:cols w:space="708"/>
          <w:docGrid w:linePitch="360"/>
        </w:sectPr>
      </w:pPr>
      <w:r>
        <w:t>Is there a standard format to the CTPA report? Is the presence or absence of right ventricular strain being recorded?</w:t>
      </w:r>
    </w:p>
    <w:p w:rsidR="00881A1A" w:rsidRDefault="00881A1A" w:rsidP="00694129"/>
    <w:p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rsidTr="00AD4111">
        <w:trPr>
          <w:trHeight w:val="454"/>
        </w:trPr>
        <w:tc>
          <w:tcPr>
            <w:tcW w:w="4106" w:type="dxa"/>
            <w:shd w:val="clear" w:color="auto" w:fill="FE612A"/>
          </w:tcPr>
          <w:p w:rsidR="00194C03" w:rsidRPr="00D0273C" w:rsidRDefault="00194C03" w:rsidP="00AD4111">
            <w:pPr>
              <w:rPr>
                <w:b/>
              </w:rPr>
            </w:pPr>
            <w:r w:rsidRPr="00D0273C">
              <w:rPr>
                <w:b/>
              </w:rPr>
              <w:t>Problem identified</w:t>
            </w:r>
          </w:p>
        </w:tc>
        <w:tc>
          <w:tcPr>
            <w:tcW w:w="5528" w:type="dxa"/>
            <w:shd w:val="clear" w:color="auto" w:fill="FE612A"/>
          </w:tcPr>
          <w:p w:rsidR="00194C03" w:rsidRPr="00D0273C" w:rsidRDefault="00194C03" w:rsidP="00AD4111">
            <w:pPr>
              <w:rPr>
                <w:b/>
              </w:rPr>
            </w:pPr>
            <w:r w:rsidRPr="00D0273C">
              <w:rPr>
                <w:b/>
              </w:rPr>
              <w:t>Action required</w:t>
            </w:r>
          </w:p>
        </w:tc>
        <w:tc>
          <w:tcPr>
            <w:tcW w:w="1843" w:type="dxa"/>
            <w:shd w:val="clear" w:color="auto" w:fill="FE612A"/>
          </w:tcPr>
          <w:p w:rsidR="00194C03" w:rsidRPr="00D0273C" w:rsidRDefault="00194C03" w:rsidP="00AD4111">
            <w:pPr>
              <w:rPr>
                <w:b/>
              </w:rPr>
            </w:pPr>
            <w:r w:rsidRPr="00D0273C">
              <w:rPr>
                <w:b/>
              </w:rPr>
              <w:t>By when?</w:t>
            </w:r>
          </w:p>
        </w:tc>
        <w:tc>
          <w:tcPr>
            <w:tcW w:w="2471" w:type="dxa"/>
            <w:shd w:val="clear" w:color="auto" w:fill="FE612A"/>
          </w:tcPr>
          <w:p w:rsidR="00194C03" w:rsidRPr="00D0273C" w:rsidRDefault="00194C03" w:rsidP="00AD4111">
            <w:pPr>
              <w:rPr>
                <w:b/>
              </w:rPr>
            </w:pPr>
            <w:r w:rsidRPr="00D0273C">
              <w:rPr>
                <w:b/>
              </w:rPr>
              <w:t>Lead</w:t>
            </w:r>
          </w:p>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bl>
    <w:p w:rsidR="00194C03" w:rsidRDefault="00194C03" w:rsidP="00194C03"/>
    <w:p w:rsidR="00194C03" w:rsidRDefault="00194C03" w:rsidP="00194C03"/>
    <w:p w:rsidR="00194C03" w:rsidRDefault="00194C03" w:rsidP="00194C03"/>
    <w:p w:rsidR="00194C03" w:rsidRDefault="00194C03" w:rsidP="00694129"/>
    <w:p w:rsidR="00194C03" w:rsidRDefault="00194C03" w:rsidP="00694129"/>
    <w:p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rsidR="00194C03" w:rsidRDefault="00194C03" w:rsidP="00694129">
      <w:bookmarkStart w:id="8" w:name="Diagram4"/>
      <w:bookmarkEnd w:id="8"/>
    </w:p>
    <w:p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76F6452E">
                <wp:simplePos x="0" y="0"/>
                <wp:positionH relativeFrom="margin">
                  <wp:align>right</wp:align>
                </wp:positionH>
                <wp:positionV relativeFrom="paragraph">
                  <wp:posOffset>13656</wp:posOffset>
                </wp:positionV>
                <wp:extent cx="8716010" cy="3505200"/>
                <wp:effectExtent l="0" t="0" r="27940" b="19050"/>
                <wp:wrapNone/>
                <wp:docPr id="530" name="Group 530"/>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cNvPr id="534" name="Group 534"/>
                        <wpg:cNvGrpSpPr/>
                        <wpg:grpSpPr>
                          <a:xfrm>
                            <a:off x="495300" y="0"/>
                            <a:ext cx="8220724" cy="3174057"/>
                            <a:chOff x="0" y="0"/>
                            <a:chExt cx="8220724" cy="3174057"/>
                          </a:xfrm>
                        </wpg:grpSpPr>
                        <wpg:grpSp>
                          <wpg:cNvPr id="535" name="Group 535"/>
                          <wpg:cNvGrpSpPr/>
                          <wpg:grpSpPr>
                            <a:xfrm>
                              <a:off x="371475" y="285750"/>
                              <a:ext cx="7849249" cy="2888307"/>
                              <a:chOff x="0" y="0"/>
                              <a:chExt cx="5577098" cy="1666875"/>
                            </a:xfrm>
                          </wpg:grpSpPr>
                          <wpg:grpSp>
                            <wpg:cNvPr id="536" name="Group 536"/>
                            <wpg:cNvGrpSpPr/>
                            <wpg:grpSpPr>
                              <a:xfrm>
                                <a:off x="0" y="0"/>
                                <a:ext cx="5577098" cy="1666875"/>
                                <a:chOff x="0" y="0"/>
                                <a:chExt cx="5577098" cy="1666875"/>
                              </a:xfrm>
                            </wpg:grpSpPr>
                            <wpg:grpSp>
                              <wpg:cNvPr id="537" name="Group 537"/>
                              <wpg:cNvGrpSpPr/>
                              <wpg:grpSpPr>
                                <a:xfrm>
                                  <a:off x="0" y="0"/>
                                  <a:ext cx="5577098" cy="1666875"/>
                                  <a:chOff x="0" y="0"/>
                                  <a:chExt cx="5577098" cy="1447800"/>
                                </a:xfrm>
                              </wpg:grpSpPr>
                              <wps:wsp>
                                <wps:cNvPr id="538" name="Text Box 2"/>
                                <wps:cNvSpPr txBox="1">
                                  <a:spLocks noChangeArrowheads="1"/>
                                </wps:cNvSpPr>
                                <wps:spPr bwMode="auto">
                                  <a:xfrm>
                                    <a:off x="4390623" y="546028"/>
                                    <a:ext cx="1186475" cy="442299"/>
                                  </a:xfrm>
                                  <a:prstGeom prst="rect">
                                    <a:avLst/>
                                  </a:prstGeom>
                                  <a:solidFill>
                                    <a:srgbClr val="FFFFFF"/>
                                  </a:solidFill>
                                  <a:ln w="19050">
                                    <a:solidFill>
                                      <a:srgbClr val="000000"/>
                                    </a:solidFill>
                                    <a:miter lim="800000"/>
                                    <a:headEnd/>
                                    <a:tailEnd/>
                                  </a:ln>
                                </wps:spPr>
                                <wps:txbx>
                                  <w:txbxContent>
                                    <w:p w:rsidR="00E15407" w:rsidRPr="007160AC" w:rsidRDefault="000654EA" w:rsidP="00D3119B">
                                      <w:pPr>
                                        <w:rPr>
                                          <w:b/>
                                          <w:sz w:val="24"/>
                                          <w:szCs w:val="24"/>
                                        </w:rPr>
                                      </w:pPr>
                                      <w:r>
                                        <w:rPr>
                                          <w:b/>
                                          <w:sz w:val="24"/>
                                          <w:szCs w:val="24"/>
                                        </w:rPr>
                                        <w:t>Low-risk patients are not being treated on the ambulatory care pathway</w:t>
                                      </w:r>
                                    </w:p>
                                    <w:p w:rsidR="00E15407" w:rsidRPr="007160AC" w:rsidRDefault="00E15407" w:rsidP="00FA03A9">
                                      <w:pPr>
                                        <w:rPr>
                                          <w:b/>
                                          <w:sz w:val="24"/>
                                          <w:szCs w:val="24"/>
                                        </w:rPr>
                                      </w:pP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FA03A9"/>
                          </w:txbxContent>
                        </wps:txbx>
                        <wps:bodyPr rot="0" vert="horz" wrap="square" lIns="91440" tIns="45720" rIns="91440" bIns="45720" anchor="t" anchorCtr="0">
                          <a:noAutofit/>
                        </wps:bodyPr>
                      </wps:wsp>
                    </wpg:wgp>
                  </a:graphicData>
                </a:graphic>
              </wp:anchor>
            </w:drawing>
          </mc:Choice>
          <mc:Fallback>
            <w:pict>
              <v:group w14:anchorId="3DEAE23E" id="Group 530" o:spid="_x0000_s1234" style="position:absolute;margin-left:635.1pt;margin-top:1.1pt;width:686.3pt;height:276pt;z-index:251768832;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rsidR="00E15407" w:rsidRDefault="00E15407"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rsidR="00E15407" w:rsidRDefault="00E15407"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rsidR="00E15407" w:rsidRDefault="00E15407" w:rsidP="00FA03A9"/>
                    </w:txbxContent>
                  </v:textbox>
                </v:shape>
                <v:group id="Group 534" o:spid="_x0000_s1238"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6;top:5460;width:11864;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rsidR="00E15407" w:rsidRPr="007160AC" w:rsidRDefault="000654EA" w:rsidP="00D3119B">
                                <w:pPr>
                                  <w:rPr>
                                    <w:b/>
                                    <w:sz w:val="24"/>
                                    <w:szCs w:val="24"/>
                                  </w:rPr>
                                </w:pPr>
                                <w:r>
                                  <w:rPr>
                                    <w:b/>
                                    <w:sz w:val="24"/>
                                    <w:szCs w:val="24"/>
                                  </w:rPr>
                                  <w:t>Low-risk patients are not being treated on the ambulatory care pathway</w:t>
                                </w:r>
                              </w:p>
                              <w:p w:rsidR="00E15407" w:rsidRPr="007160AC" w:rsidRDefault="00E15407" w:rsidP="00FA03A9">
                                <w:pPr>
                                  <w:rPr>
                                    <w:b/>
                                    <w:sz w:val="24"/>
                                    <w:szCs w:val="24"/>
                                  </w:rPr>
                                </w:pP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rsidR="00E15407" w:rsidRDefault="00E15407"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rsidR="00E15407" w:rsidRDefault="00E15407"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rsidR="00E15407" w:rsidRDefault="00E15407"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rsidR="00E15407" w:rsidRDefault="00E15407"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rsidR="00E15407" w:rsidRDefault="00E15407"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rsidR="00E15407" w:rsidRDefault="00E15407"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rsidR="00E15407" w:rsidRDefault="00E15407"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rsidR="00E15407" w:rsidRDefault="00E15407"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rsidR="00E15407" w:rsidRDefault="00E15407"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rsidR="00E15407" w:rsidRDefault="00E15407"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rsidR="00E15407" w:rsidRDefault="00E15407"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rsidR="00E15407" w:rsidRDefault="00E15407"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rsidR="00E15407" w:rsidRDefault="00E15407"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rsidR="00E15407" w:rsidRDefault="00E15407"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rsidR="00E15407" w:rsidRDefault="00E15407"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rsidR="00E15407" w:rsidRDefault="00E15407"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rsidR="00E15407" w:rsidRDefault="00E15407"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rsidR="00E15407" w:rsidRDefault="00E15407"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rsidR="00E15407" w:rsidRDefault="00E15407"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rsidR="00E15407" w:rsidRDefault="00E15407"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rsidR="00E15407" w:rsidRDefault="00E15407" w:rsidP="00FA03A9"/>
                    </w:txbxContent>
                  </v:textbox>
                </v:shape>
                <w10:wrap anchorx="margin"/>
              </v:group>
            </w:pict>
          </mc:Fallback>
        </mc:AlternateContent>
      </w:r>
    </w:p>
    <w:p w:rsidR="00FA03A9" w:rsidRDefault="00FA03A9" w:rsidP="00694129"/>
    <w:p w:rsidR="00FA03A9" w:rsidRDefault="00FA03A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0654EA"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0654EA" w:rsidRPr="000654EA" w:rsidRDefault="000654EA" w:rsidP="00694129">
      <w:pPr>
        <w:sectPr w:rsidR="000654EA" w:rsidRPr="000654EA" w:rsidSect="000E7E5B">
          <w:headerReference w:type="default" r:id="rId21"/>
          <w:pgSz w:w="16838" w:h="11906" w:orient="landscape"/>
          <w:pgMar w:top="1440" w:right="1440" w:bottom="1440" w:left="1440" w:header="708" w:footer="708" w:gutter="0"/>
          <w:cols w:space="708"/>
          <w:docGrid w:linePitch="360"/>
        </w:sectPr>
      </w:pPr>
      <w:r w:rsidRPr="000654EA">
        <w:t xml:space="preserve">Is there </w:t>
      </w:r>
      <w:r>
        <w:t>a guideline in place for the treatment of PE</w:t>
      </w:r>
      <w:r w:rsidR="00E9178B">
        <w:t xml:space="preserve"> patients via ambulatory care? Is the rationale for this </w:t>
      </w:r>
      <w:r w:rsidR="008E6876">
        <w:t>choice documented</w:t>
      </w:r>
      <w:r w:rsidR="00E9178B">
        <w:t xml:space="preserve"> in the case notes?</w:t>
      </w:r>
    </w:p>
    <w:p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rsidTr="00AD4111">
        <w:trPr>
          <w:trHeight w:val="454"/>
        </w:trPr>
        <w:tc>
          <w:tcPr>
            <w:tcW w:w="4106" w:type="dxa"/>
            <w:shd w:val="clear" w:color="auto" w:fill="FE612A"/>
          </w:tcPr>
          <w:p w:rsidR="00D51E32" w:rsidRPr="00D0273C" w:rsidRDefault="00D51E32" w:rsidP="00AD4111">
            <w:pPr>
              <w:rPr>
                <w:b/>
              </w:rPr>
            </w:pPr>
            <w:r w:rsidRPr="00D0273C">
              <w:rPr>
                <w:b/>
              </w:rPr>
              <w:t>Problem identified</w:t>
            </w:r>
          </w:p>
        </w:tc>
        <w:tc>
          <w:tcPr>
            <w:tcW w:w="5528" w:type="dxa"/>
            <w:shd w:val="clear" w:color="auto" w:fill="FE612A"/>
          </w:tcPr>
          <w:p w:rsidR="00D51E32" w:rsidRPr="00D0273C" w:rsidRDefault="00D51E32" w:rsidP="00AD4111">
            <w:pPr>
              <w:rPr>
                <w:b/>
              </w:rPr>
            </w:pPr>
            <w:r w:rsidRPr="00D0273C">
              <w:rPr>
                <w:b/>
              </w:rPr>
              <w:t>Action required</w:t>
            </w:r>
          </w:p>
        </w:tc>
        <w:tc>
          <w:tcPr>
            <w:tcW w:w="1843" w:type="dxa"/>
            <w:shd w:val="clear" w:color="auto" w:fill="FE612A"/>
          </w:tcPr>
          <w:p w:rsidR="00D51E32" w:rsidRPr="00D0273C" w:rsidRDefault="00D51E32" w:rsidP="00AD4111">
            <w:pPr>
              <w:rPr>
                <w:b/>
              </w:rPr>
            </w:pPr>
            <w:r w:rsidRPr="00D0273C">
              <w:rPr>
                <w:b/>
              </w:rPr>
              <w:t>By when?</w:t>
            </w:r>
          </w:p>
        </w:tc>
        <w:tc>
          <w:tcPr>
            <w:tcW w:w="2471" w:type="dxa"/>
            <w:shd w:val="clear" w:color="auto" w:fill="FE612A"/>
          </w:tcPr>
          <w:p w:rsidR="00D51E32" w:rsidRPr="00D0273C" w:rsidRDefault="00D51E32" w:rsidP="00AD4111">
            <w:pPr>
              <w:rPr>
                <w:b/>
              </w:rPr>
            </w:pPr>
            <w:r w:rsidRPr="00D0273C">
              <w:rPr>
                <w:b/>
              </w:rPr>
              <w:t>Lead</w:t>
            </w:r>
          </w:p>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bl>
    <w:p w:rsidR="00D51E32" w:rsidRDefault="00D51E32" w:rsidP="00694129"/>
    <w:p w:rsidR="00D51E32" w:rsidRDefault="00D51E32" w:rsidP="00694129"/>
    <w:p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rsidR="00C70211" w:rsidRDefault="00C70211">
      <w:bookmarkStart w:id="10" w:name="Diagram5"/>
      <w:bookmarkEnd w:id="10"/>
    </w:p>
    <w:p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6C12A2B3">
                <wp:simplePos x="0" y="0"/>
                <wp:positionH relativeFrom="margin">
                  <wp:posOffset>200025</wp:posOffset>
                </wp:positionH>
                <wp:positionV relativeFrom="paragraph">
                  <wp:posOffset>13970</wp:posOffset>
                </wp:positionV>
                <wp:extent cx="8790966" cy="3505200"/>
                <wp:effectExtent l="0" t="0" r="10160" b="19050"/>
                <wp:wrapNone/>
                <wp:docPr id="257" name="Group 257"/>
                <wp:cNvGraphicFramePr/>
                <a:graphic xmlns:a="http://schemas.openxmlformats.org/drawingml/2006/main">
                  <a:graphicData uri="http://schemas.microsoft.com/office/word/2010/wordprocessingGroup">
                    <wpg:wgp>
                      <wpg:cNvGrpSpPr/>
                      <wpg:grpSpPr>
                        <a:xfrm>
                          <a:off x="0" y="0"/>
                          <a:ext cx="8790966" cy="3505200"/>
                          <a:chOff x="0" y="0"/>
                          <a:chExt cx="8790966"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g:grpSp>
                        <wpg:cNvPr id="261" name="Group 261"/>
                        <wpg:cNvGrpSpPr/>
                        <wpg:grpSpPr>
                          <a:xfrm>
                            <a:off x="495300" y="0"/>
                            <a:ext cx="8295666" cy="3174057"/>
                            <a:chOff x="0" y="0"/>
                            <a:chExt cx="8295666" cy="3174057"/>
                          </a:xfrm>
                        </wpg:grpSpPr>
                        <wpg:grpSp>
                          <wpg:cNvPr id="262" name="Group 262"/>
                          <wpg:cNvGrpSpPr/>
                          <wpg:grpSpPr>
                            <a:xfrm>
                              <a:off x="371475" y="285750"/>
                              <a:ext cx="7924191" cy="2888307"/>
                              <a:chOff x="0" y="0"/>
                              <a:chExt cx="5630346" cy="1666875"/>
                            </a:xfrm>
                          </wpg:grpSpPr>
                          <wpg:grpSp>
                            <wpg:cNvPr id="263" name="Group 263"/>
                            <wpg:cNvGrpSpPr/>
                            <wpg:grpSpPr>
                              <a:xfrm>
                                <a:off x="0" y="0"/>
                                <a:ext cx="5630346" cy="1666875"/>
                                <a:chOff x="0" y="0"/>
                                <a:chExt cx="5630346" cy="1666875"/>
                              </a:xfrm>
                            </wpg:grpSpPr>
                            <wpg:grpSp>
                              <wpg:cNvPr id="264" name="Group 264"/>
                              <wpg:cNvGrpSpPr/>
                              <wpg:grpSpPr>
                                <a:xfrm>
                                  <a:off x="0" y="0"/>
                                  <a:ext cx="5630346" cy="1666875"/>
                                  <a:chOff x="0" y="0"/>
                                  <a:chExt cx="5630346" cy="1447800"/>
                                </a:xfrm>
                              </wpg:grpSpPr>
                              <wps:wsp>
                                <wps:cNvPr id="265" name="Text Box 2"/>
                                <wps:cNvSpPr txBox="1">
                                  <a:spLocks noChangeArrowheads="1"/>
                                </wps:cNvSpPr>
                                <wps:spPr bwMode="auto">
                                  <a:xfrm>
                                    <a:off x="4390181" y="471733"/>
                                    <a:ext cx="1240165" cy="592952"/>
                                  </a:xfrm>
                                  <a:prstGeom prst="rect">
                                    <a:avLst/>
                                  </a:prstGeom>
                                  <a:solidFill>
                                    <a:srgbClr val="FFFFFF"/>
                                  </a:solidFill>
                                  <a:ln w="19050">
                                    <a:solidFill>
                                      <a:srgbClr val="000000"/>
                                    </a:solidFill>
                                    <a:miter lim="800000"/>
                                    <a:headEnd/>
                                    <a:tailEnd/>
                                  </a:ln>
                                </wps:spPr>
                                <wps:txbx>
                                  <w:txbxContent>
                                    <w:p w:rsidR="00E15407" w:rsidRPr="007160AC" w:rsidRDefault="008D4A80" w:rsidP="00D3119B">
                                      <w:pPr>
                                        <w:rPr>
                                          <w:b/>
                                          <w:sz w:val="24"/>
                                          <w:szCs w:val="24"/>
                                        </w:rPr>
                                      </w:pPr>
                                      <w:r>
                                        <w:rPr>
                                          <w:b/>
                                          <w:sz w:val="24"/>
                                          <w:szCs w:val="24"/>
                                        </w:rPr>
                                        <w:t>Patients are receiving patient information leaflets at discharge</w:t>
                                      </w:r>
                                    </w:p>
                                    <w:p w:rsidR="00E15407" w:rsidRPr="007160AC" w:rsidRDefault="00E15407" w:rsidP="006F02FE">
                                      <w:pPr>
                                        <w:rPr>
                                          <w:b/>
                                          <w:sz w:val="24"/>
                                          <w:szCs w:val="24"/>
                                        </w:rPr>
                                      </w:pP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75pt;margin-top:1.1pt;width:692.2pt;height:276pt;z-index:251791360;mso-position-horizontal-relative:margin;mso-width-relative:margin" coordsize="8790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E15407" w:rsidRDefault="00E15407"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E15407" w:rsidRDefault="00E15407"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E15407" w:rsidRDefault="00E15407" w:rsidP="006F02FE"/>
                    </w:txbxContent>
                  </v:textbox>
                </v:shape>
                <v:group id="Group 261" o:spid="_x0000_s1294" style="position:absolute;left:4953;width:82956;height:31740" coordsize="82956,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9242;height:28883" coordsize="5630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6303;height:16668" coordsize="5630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6303;height:16668" coordsize="56303,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901;top:4717;width:12402;height:5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rsidR="00E15407" w:rsidRPr="007160AC" w:rsidRDefault="008D4A80" w:rsidP="00D3119B">
                                <w:pPr>
                                  <w:rPr>
                                    <w:b/>
                                    <w:sz w:val="24"/>
                                    <w:szCs w:val="24"/>
                                  </w:rPr>
                                </w:pPr>
                                <w:r>
                                  <w:rPr>
                                    <w:b/>
                                    <w:sz w:val="24"/>
                                    <w:szCs w:val="24"/>
                                  </w:rPr>
                                  <w:t>Patients are receiving patient information leaflets at discharge</w:t>
                                </w:r>
                              </w:p>
                              <w:p w:rsidR="00E15407" w:rsidRPr="007160AC" w:rsidRDefault="00E15407" w:rsidP="006F02FE">
                                <w:pPr>
                                  <w:rPr>
                                    <w:b/>
                                    <w:sz w:val="24"/>
                                    <w:szCs w:val="24"/>
                                  </w:rPr>
                                </w:pP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E15407" w:rsidRDefault="00E15407"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E15407" w:rsidRDefault="00E15407"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E15407" w:rsidRDefault="00E15407"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rsidR="00E15407" w:rsidRDefault="00E15407"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rsidR="00E15407" w:rsidRDefault="00E15407"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rsidR="00E15407" w:rsidRDefault="00E15407"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rsidR="00E15407" w:rsidRDefault="00E15407"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rsidR="00E15407" w:rsidRDefault="00E15407"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rsidR="00E15407" w:rsidRDefault="00E15407"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rsidR="00E15407" w:rsidRDefault="00E15407"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rsidR="00E15407" w:rsidRDefault="00E15407"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rsidR="00E15407" w:rsidRDefault="00E15407"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rsidR="00E15407" w:rsidRDefault="00E15407"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rsidR="00E15407" w:rsidRDefault="00E15407"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rsidR="00E15407" w:rsidRDefault="00E15407"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rsidR="00E15407" w:rsidRDefault="00E15407"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rsidR="00E15407" w:rsidRDefault="00E15407"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rsidR="00E15407" w:rsidRDefault="00E15407"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rsidR="00E15407" w:rsidRDefault="00E15407"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rsidR="00E15407" w:rsidRDefault="00E15407"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rsidR="00E15407" w:rsidRDefault="00E15407" w:rsidP="006F02FE"/>
                    </w:txbxContent>
                  </v:textbox>
                </v:shape>
                <w10:wrap anchorx="margin"/>
              </v:group>
            </w:pict>
          </mc:Fallback>
        </mc:AlternateContent>
      </w:r>
    </w:p>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rsidR="00D3119B" w:rsidRDefault="008D4A80" w:rsidP="006F02FE">
      <w:r>
        <w:t xml:space="preserve">Is a patient information leaflet for PE available? What information does this contain? </w:t>
      </w:r>
    </w:p>
    <w:p w:rsidR="00D3119B" w:rsidRDefault="00D3119B">
      <w:r>
        <w:br w:type="page"/>
      </w:r>
    </w:p>
    <w:p w:rsidR="006F02FE" w:rsidRDefault="006F02FE" w:rsidP="006F02FE">
      <w:pPr>
        <w:sectPr w:rsidR="006F02FE" w:rsidSect="000E7E5B">
          <w:headerReference w:type="default" r:id="rId23"/>
          <w:pgSz w:w="16838" w:h="11906" w:orient="landscape"/>
          <w:pgMar w:top="1440" w:right="1440" w:bottom="1440" w:left="1440" w:header="708" w:footer="708" w:gutter="0"/>
          <w:cols w:space="708"/>
          <w:docGrid w:linePitch="360"/>
        </w:sectPr>
      </w:pPr>
    </w:p>
    <w:p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rsidTr="00855D72">
        <w:trPr>
          <w:trHeight w:val="454"/>
        </w:trPr>
        <w:tc>
          <w:tcPr>
            <w:tcW w:w="4106" w:type="dxa"/>
            <w:shd w:val="clear" w:color="auto" w:fill="FE612A"/>
          </w:tcPr>
          <w:p w:rsidR="006F02FE" w:rsidRPr="00D0273C" w:rsidRDefault="006F02FE" w:rsidP="00855D72">
            <w:pPr>
              <w:rPr>
                <w:b/>
              </w:rPr>
            </w:pPr>
            <w:r w:rsidRPr="00D0273C">
              <w:rPr>
                <w:b/>
              </w:rPr>
              <w:t>Problem identified</w:t>
            </w:r>
          </w:p>
        </w:tc>
        <w:tc>
          <w:tcPr>
            <w:tcW w:w="5528" w:type="dxa"/>
            <w:shd w:val="clear" w:color="auto" w:fill="FE612A"/>
          </w:tcPr>
          <w:p w:rsidR="006F02FE" w:rsidRPr="00D0273C" w:rsidRDefault="006F02FE" w:rsidP="00855D72">
            <w:pPr>
              <w:rPr>
                <w:b/>
              </w:rPr>
            </w:pPr>
            <w:r w:rsidRPr="00D0273C">
              <w:rPr>
                <w:b/>
              </w:rPr>
              <w:t>Action required</w:t>
            </w:r>
          </w:p>
        </w:tc>
        <w:tc>
          <w:tcPr>
            <w:tcW w:w="1843" w:type="dxa"/>
            <w:shd w:val="clear" w:color="auto" w:fill="FE612A"/>
          </w:tcPr>
          <w:p w:rsidR="006F02FE" w:rsidRPr="00D0273C" w:rsidRDefault="006F02FE" w:rsidP="00855D72">
            <w:pPr>
              <w:rPr>
                <w:b/>
              </w:rPr>
            </w:pPr>
            <w:r w:rsidRPr="00D0273C">
              <w:rPr>
                <w:b/>
              </w:rPr>
              <w:t>By when?</w:t>
            </w:r>
          </w:p>
        </w:tc>
        <w:tc>
          <w:tcPr>
            <w:tcW w:w="2471" w:type="dxa"/>
            <w:shd w:val="clear" w:color="auto" w:fill="FE612A"/>
          </w:tcPr>
          <w:p w:rsidR="006F02FE" w:rsidRPr="00D0273C" w:rsidRDefault="006F02FE" w:rsidP="00855D72">
            <w:pPr>
              <w:rPr>
                <w:b/>
              </w:rPr>
            </w:pPr>
            <w:r w:rsidRPr="00D0273C">
              <w:rPr>
                <w:b/>
              </w:rPr>
              <w:t>Lead</w:t>
            </w:r>
          </w:p>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bl>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bookmarkStart w:id="12" w:name="Diagram6"/>
    <w:bookmarkEnd w:id="12"/>
    <w:p w:rsidR="00C70211" w:rsidRDefault="00723E27">
      <w:r>
        <w:rPr>
          <w:noProof/>
          <w:lang w:eastAsia="en-GB"/>
        </w:rPr>
        <w:lastRenderedPageBreak/>
        <mc:AlternateContent>
          <mc:Choice Requires="wpg">
            <w:drawing>
              <wp:anchor distT="0" distB="0" distL="114300" distR="114300" simplePos="0" relativeHeight="251772928" behindDoc="0" locked="0" layoutInCell="1" allowOverlap="1" wp14:anchorId="787F7DBC" wp14:editId="15F5F752">
                <wp:simplePos x="0" y="0"/>
                <wp:positionH relativeFrom="margin">
                  <wp:posOffset>0</wp:posOffset>
                </wp:positionH>
                <wp:positionV relativeFrom="paragraph">
                  <wp:posOffset>290195</wp:posOffset>
                </wp:positionV>
                <wp:extent cx="8968845"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845" cy="3505200"/>
                          <a:chOff x="0" y="0"/>
                          <a:chExt cx="8968865"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g:grpSp>
                        <wpg:cNvPr id="646" name="Group 646"/>
                        <wpg:cNvGrpSpPr/>
                        <wpg:grpSpPr>
                          <a:xfrm>
                            <a:off x="495300" y="0"/>
                            <a:ext cx="8473565" cy="3174057"/>
                            <a:chOff x="0" y="0"/>
                            <a:chExt cx="8473565" cy="3174057"/>
                          </a:xfrm>
                        </wpg:grpSpPr>
                        <wpg:grpSp>
                          <wpg:cNvPr id="647" name="Group 647"/>
                          <wpg:cNvGrpSpPr/>
                          <wpg:grpSpPr>
                            <a:xfrm>
                              <a:off x="371475" y="285750"/>
                              <a:ext cx="8102090" cy="2888307"/>
                              <a:chOff x="0" y="0"/>
                              <a:chExt cx="5756749" cy="1666875"/>
                            </a:xfrm>
                          </wpg:grpSpPr>
                          <wpg:grpSp>
                            <wpg:cNvPr id="648" name="Group 648"/>
                            <wpg:cNvGrpSpPr/>
                            <wpg:grpSpPr>
                              <a:xfrm>
                                <a:off x="0" y="0"/>
                                <a:ext cx="5756749" cy="1666875"/>
                                <a:chOff x="0" y="0"/>
                                <a:chExt cx="5756749" cy="1666875"/>
                              </a:xfrm>
                            </wpg:grpSpPr>
                            <wpg:grpSp>
                              <wpg:cNvPr id="649" name="Group 649"/>
                              <wpg:cNvGrpSpPr/>
                              <wpg:grpSpPr>
                                <a:xfrm>
                                  <a:off x="0" y="0"/>
                                  <a:ext cx="5756749" cy="1666875"/>
                                  <a:chOff x="0" y="0"/>
                                  <a:chExt cx="5756749" cy="1447800"/>
                                </a:xfrm>
                              </wpg:grpSpPr>
                              <wps:wsp>
                                <wps:cNvPr id="650" name="Text Box 2"/>
                                <wps:cNvSpPr txBox="1">
                                  <a:spLocks noChangeArrowheads="1"/>
                                </wps:cNvSpPr>
                                <wps:spPr bwMode="auto">
                                  <a:xfrm>
                                    <a:off x="4381228" y="472680"/>
                                    <a:ext cx="1375521" cy="582491"/>
                                  </a:xfrm>
                                  <a:prstGeom prst="rect">
                                    <a:avLst/>
                                  </a:prstGeom>
                                  <a:solidFill>
                                    <a:srgbClr val="FFFFFF"/>
                                  </a:solidFill>
                                  <a:ln w="19050">
                                    <a:solidFill>
                                      <a:srgbClr val="000000"/>
                                    </a:solidFill>
                                    <a:miter lim="800000"/>
                                    <a:headEnd/>
                                    <a:tailEnd/>
                                  </a:ln>
                                </wps:spPr>
                                <wps:txbx>
                                  <w:txbxContent>
                                    <w:p w:rsidR="00E15407" w:rsidRPr="007160AC" w:rsidRDefault="008C2D5B" w:rsidP="00D3119B">
                                      <w:pPr>
                                        <w:rPr>
                                          <w:b/>
                                          <w:sz w:val="24"/>
                                          <w:szCs w:val="24"/>
                                        </w:rPr>
                                      </w:pPr>
                                      <w:r>
                                        <w:rPr>
                                          <w:b/>
                                          <w:sz w:val="24"/>
                                          <w:szCs w:val="24"/>
                                        </w:rPr>
                                        <w:t>Clinicians are not being alerted to CTPA/ V/Q or V/Q SPECT scan amendments to the report</w:t>
                                      </w:r>
                                    </w:p>
                                    <w:p w:rsidR="00E15407" w:rsidRPr="007160AC" w:rsidRDefault="00E15407" w:rsidP="00C70211">
                                      <w:pPr>
                                        <w:rPr>
                                          <w:b/>
                                          <w:sz w:val="24"/>
                                          <w:szCs w:val="24"/>
                                        </w:rPr>
                                      </w:pP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22.85pt;width:706.2pt;height:276pt;z-index:251772928;mso-position-horizontal-relative:margin;mso-width-relative:margin" coordsize="896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rsidR="00E15407" w:rsidRDefault="00E15407"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rsidR="00E15407" w:rsidRDefault="00E15407"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rsidR="00E15407" w:rsidRDefault="00E15407" w:rsidP="00C70211"/>
                    </w:txbxContent>
                  </v:textbox>
                </v:shape>
                <v:group id="Group 646" o:spid="_x0000_s1350" style="position:absolute;left:4953;width:84735;height:31740" coordsize="84735,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81021;height:28883" coordsize="57567,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7567;height:16668" coordsize="57567,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7567;height:16668" coordsize="5756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2;top:4726;width:13755;height: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rsidR="00E15407" w:rsidRPr="007160AC" w:rsidRDefault="008C2D5B" w:rsidP="00D3119B">
                                <w:pPr>
                                  <w:rPr>
                                    <w:b/>
                                    <w:sz w:val="24"/>
                                    <w:szCs w:val="24"/>
                                  </w:rPr>
                                </w:pPr>
                                <w:r>
                                  <w:rPr>
                                    <w:b/>
                                    <w:sz w:val="24"/>
                                    <w:szCs w:val="24"/>
                                  </w:rPr>
                                  <w:t>Clinicians are not being alerted to CTPA/ V/Q or V/Q SPECT scan amendments to the report</w:t>
                                </w:r>
                              </w:p>
                              <w:p w:rsidR="00E15407" w:rsidRPr="007160AC" w:rsidRDefault="00E15407" w:rsidP="00C70211">
                                <w:pPr>
                                  <w:rPr>
                                    <w:b/>
                                    <w:sz w:val="24"/>
                                    <w:szCs w:val="24"/>
                                  </w:rPr>
                                </w:pPr>
                              </w:p>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rsidR="00E15407" w:rsidRDefault="00E15407"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rsidR="00E15407" w:rsidRDefault="00E15407"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rsidR="00E15407" w:rsidRDefault="00E15407"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rsidR="00E15407" w:rsidRDefault="00E15407"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rsidR="00E15407" w:rsidRDefault="00E15407"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rsidR="00E15407" w:rsidRDefault="00E15407"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rsidR="00E15407" w:rsidRDefault="00E15407"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rsidR="00E15407" w:rsidRDefault="00E15407"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rsidR="00E15407" w:rsidRDefault="00E15407"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rsidR="00E15407" w:rsidRDefault="00E15407"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rsidR="00E15407" w:rsidRDefault="00E15407"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rsidR="00E15407" w:rsidRDefault="00E15407"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rsidR="00E15407" w:rsidRDefault="00E15407"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rsidR="00E15407" w:rsidRDefault="00E15407"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rsidR="00E15407" w:rsidRDefault="00E15407"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rsidR="00E15407" w:rsidRDefault="00E15407"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rsidR="00E15407" w:rsidRDefault="00E15407"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rsidR="00E15407" w:rsidRDefault="00E15407"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rsidR="00E15407" w:rsidRDefault="00E15407"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rsidR="00E15407" w:rsidRDefault="00E15407"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rsidR="00E15407" w:rsidRDefault="00E15407" w:rsidP="00C70211"/>
                    </w:txbxContent>
                  </v:textbox>
                </v:shape>
                <w10:wrap anchorx="margin"/>
              </v:group>
            </w:pict>
          </mc:Fallback>
        </mc:AlternateContent>
      </w:r>
    </w:p>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rsidR="00D166D2" w:rsidRDefault="00D166D2" w:rsidP="00D166D2"/>
    <w:p w:rsidR="00723E27" w:rsidRDefault="008C2D5B" w:rsidP="00D166D2">
      <w:pPr>
        <w:sectPr w:rsidR="00723E27" w:rsidSect="0092670D">
          <w:type w:val="continuous"/>
          <w:pgSz w:w="16838" w:h="11906" w:orient="landscape"/>
          <w:pgMar w:top="1440" w:right="1440" w:bottom="1440" w:left="1440" w:header="708" w:footer="708" w:gutter="0"/>
          <w:cols w:space="708"/>
          <w:docGrid w:linePitch="360"/>
        </w:sectPr>
      </w:pPr>
      <w:r>
        <w:t>Is there a robust system in place to alert clinician</w:t>
      </w:r>
      <w:r w:rsidR="00980EC4">
        <w:t>s of changes to radiological reports?</w:t>
      </w:r>
    </w:p>
    <w:p w:rsidR="0092670D" w:rsidRDefault="0092670D" w:rsidP="00D166D2">
      <w:pPr>
        <w:sectPr w:rsidR="0092670D" w:rsidSect="000E7E5B">
          <w:headerReference w:type="default" r:id="rId26"/>
          <w:pgSz w:w="16838" w:h="11906" w:orient="landscape"/>
          <w:pgMar w:top="1440" w:right="1440" w:bottom="1440" w:left="1440" w:header="708" w:footer="708" w:gutter="0"/>
          <w:cols w:space="708"/>
          <w:docGrid w:linePitch="360"/>
        </w:sectPr>
      </w:pPr>
    </w:p>
    <w:p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rsidTr="00723E27">
        <w:trPr>
          <w:trHeight w:val="454"/>
        </w:trPr>
        <w:tc>
          <w:tcPr>
            <w:tcW w:w="4106" w:type="dxa"/>
            <w:shd w:val="clear" w:color="auto" w:fill="FE612A"/>
          </w:tcPr>
          <w:p w:rsidR="00723E27" w:rsidRPr="00D0273C" w:rsidRDefault="00723E27" w:rsidP="00723E27">
            <w:pPr>
              <w:rPr>
                <w:b/>
              </w:rPr>
            </w:pPr>
            <w:r w:rsidRPr="00D0273C">
              <w:rPr>
                <w:b/>
              </w:rPr>
              <w:t>Problem identified</w:t>
            </w:r>
          </w:p>
        </w:tc>
        <w:tc>
          <w:tcPr>
            <w:tcW w:w="5528" w:type="dxa"/>
            <w:shd w:val="clear" w:color="auto" w:fill="FE612A"/>
          </w:tcPr>
          <w:p w:rsidR="00723E27" w:rsidRPr="00D0273C" w:rsidRDefault="00723E27" w:rsidP="00723E27">
            <w:pPr>
              <w:rPr>
                <w:b/>
              </w:rPr>
            </w:pPr>
            <w:r w:rsidRPr="00D0273C">
              <w:rPr>
                <w:b/>
              </w:rPr>
              <w:t>Action required</w:t>
            </w:r>
          </w:p>
        </w:tc>
        <w:tc>
          <w:tcPr>
            <w:tcW w:w="1843" w:type="dxa"/>
            <w:shd w:val="clear" w:color="auto" w:fill="FE612A"/>
          </w:tcPr>
          <w:p w:rsidR="00723E27" w:rsidRPr="00D0273C" w:rsidRDefault="00723E27" w:rsidP="00723E27">
            <w:pPr>
              <w:rPr>
                <w:b/>
              </w:rPr>
            </w:pPr>
            <w:r w:rsidRPr="00D0273C">
              <w:rPr>
                <w:b/>
              </w:rPr>
              <w:t>By when?</w:t>
            </w:r>
          </w:p>
        </w:tc>
        <w:tc>
          <w:tcPr>
            <w:tcW w:w="2471" w:type="dxa"/>
            <w:shd w:val="clear" w:color="auto" w:fill="FE612A"/>
          </w:tcPr>
          <w:p w:rsidR="00723E27" w:rsidRPr="00D0273C" w:rsidRDefault="00723E27" w:rsidP="00723E27">
            <w:pPr>
              <w:rPr>
                <w:b/>
              </w:rPr>
            </w:pPr>
            <w:r w:rsidRPr="00D0273C">
              <w:rPr>
                <w:b/>
              </w:rPr>
              <w:t>Lead</w:t>
            </w:r>
          </w:p>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bl>
    <w:p w:rsidR="00D166D2" w:rsidRDefault="00D166D2" w:rsidP="00D166D2"/>
    <w:p w:rsidR="00C70211" w:rsidRDefault="00C70211"/>
    <w:p w:rsidR="00906F43" w:rsidRDefault="00906F43"/>
    <w:p w:rsidR="00906F43" w:rsidRDefault="00906F43"/>
    <w:p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rsidR="00C70211" w:rsidRDefault="00C70211">
      <w:bookmarkStart w:id="14" w:name="Diagram7"/>
      <w:bookmarkEnd w:id="14"/>
    </w:p>
    <w:p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3857AB35">
                <wp:simplePos x="0" y="0"/>
                <wp:positionH relativeFrom="margin">
                  <wp:posOffset>171450</wp:posOffset>
                </wp:positionH>
                <wp:positionV relativeFrom="paragraph">
                  <wp:posOffset>128270</wp:posOffset>
                </wp:positionV>
                <wp:extent cx="9286875"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9286875" cy="3505200"/>
                          <a:chOff x="0" y="0"/>
                          <a:chExt cx="894397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g:grpSp>
                        <wpg:cNvPr id="758" name="Group 758"/>
                        <wpg:cNvGrpSpPr/>
                        <wpg:grpSpPr>
                          <a:xfrm>
                            <a:off x="495300" y="0"/>
                            <a:ext cx="8448675" cy="3174057"/>
                            <a:chOff x="0" y="0"/>
                            <a:chExt cx="8448675" cy="3174057"/>
                          </a:xfrm>
                        </wpg:grpSpPr>
                        <wpg:grpSp>
                          <wpg:cNvPr id="759" name="Group 759"/>
                          <wpg:cNvGrpSpPr/>
                          <wpg:grpSpPr>
                            <a:xfrm>
                              <a:off x="371475" y="285750"/>
                              <a:ext cx="8077200" cy="2888307"/>
                              <a:chOff x="0" y="0"/>
                              <a:chExt cx="5739063" cy="1666875"/>
                            </a:xfrm>
                          </wpg:grpSpPr>
                          <wpg:grpSp>
                            <wpg:cNvPr id="760" name="Group 760"/>
                            <wpg:cNvGrpSpPr/>
                            <wpg:grpSpPr>
                              <a:xfrm>
                                <a:off x="0" y="0"/>
                                <a:ext cx="5739063" cy="1666875"/>
                                <a:chOff x="0" y="0"/>
                                <a:chExt cx="5739063" cy="1666875"/>
                              </a:xfrm>
                            </wpg:grpSpPr>
                            <wpg:grpSp>
                              <wpg:cNvPr id="761" name="Group 761"/>
                              <wpg:cNvGrpSpPr/>
                              <wpg:grpSpPr>
                                <a:xfrm>
                                  <a:off x="0" y="0"/>
                                  <a:ext cx="5739063" cy="1666875"/>
                                  <a:chOff x="0" y="0"/>
                                  <a:chExt cx="5739063" cy="1447800"/>
                                </a:xfrm>
                              </wpg:grpSpPr>
                              <wps:wsp>
                                <wps:cNvPr id="762" name="Text Box 2"/>
                                <wps:cNvSpPr txBox="1">
                                  <a:spLocks noChangeArrowheads="1"/>
                                </wps:cNvSpPr>
                                <wps:spPr bwMode="auto">
                                  <a:xfrm>
                                    <a:off x="4390173" y="482228"/>
                                    <a:ext cx="1348890" cy="544296"/>
                                  </a:xfrm>
                                  <a:prstGeom prst="rect">
                                    <a:avLst/>
                                  </a:prstGeom>
                                  <a:solidFill>
                                    <a:srgbClr val="FFFFFF"/>
                                  </a:solidFill>
                                  <a:ln w="19050">
                                    <a:solidFill>
                                      <a:srgbClr val="000000"/>
                                    </a:solidFill>
                                    <a:miter lim="800000"/>
                                    <a:headEnd/>
                                    <a:tailEnd/>
                                  </a:ln>
                                </wps:spPr>
                                <wps:txbx>
                                  <w:txbxContent>
                                    <w:p w:rsidR="00E15407" w:rsidRPr="007160AC" w:rsidRDefault="00E15407" w:rsidP="00D3119B">
                                      <w:pPr>
                                        <w:rPr>
                                          <w:b/>
                                          <w:sz w:val="24"/>
                                          <w:szCs w:val="24"/>
                                        </w:rPr>
                                      </w:pPr>
                                      <w:r>
                                        <w:rPr>
                                          <w:b/>
                                          <w:sz w:val="24"/>
                                          <w:szCs w:val="24"/>
                                        </w:rPr>
                                        <w:t>&lt;Insert issue&gt;</w:t>
                                      </w:r>
                                    </w:p>
                                    <w:p w:rsidR="00E15407" w:rsidRPr="007160AC" w:rsidRDefault="00E15407" w:rsidP="00775D4A">
                                      <w:pPr>
                                        <w:rPr>
                                          <w:b/>
                                          <w:sz w:val="24"/>
                                          <w:szCs w:val="24"/>
                                        </w:rPr>
                                      </w:pP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5pt;margin-top:10.1pt;width:731.25pt;height:276pt;z-index:251777024;mso-position-horizontal-relative:margin;mso-width-relative:margin" coordsize="8943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rsidR="00E15407" w:rsidRDefault="00E15407"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rsidR="00E15407" w:rsidRDefault="00E15407"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E15407" w:rsidRDefault="00E15407" w:rsidP="00775D4A"/>
                    </w:txbxContent>
                  </v:textbox>
                </v:shape>
                <v:group id="Group 758" o:spid="_x0000_s1406" style="position:absolute;left:4953;width:84486;height:31740" coordsize="84486,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80772;height:28883" coordsize="5739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7390;height:16668" coordsize="5739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7390;height:16668" coordsize="5739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901;top:4822;width:13489;height: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rsidR="00E15407" w:rsidRPr="007160AC" w:rsidRDefault="00E15407" w:rsidP="00D3119B">
                                <w:pPr>
                                  <w:rPr>
                                    <w:b/>
                                    <w:sz w:val="24"/>
                                    <w:szCs w:val="24"/>
                                  </w:rPr>
                                </w:pPr>
                                <w:r>
                                  <w:rPr>
                                    <w:b/>
                                    <w:sz w:val="24"/>
                                    <w:szCs w:val="24"/>
                                  </w:rPr>
                                  <w:t>&lt;Insert issue&gt;</w:t>
                                </w:r>
                              </w:p>
                              <w:p w:rsidR="00E15407" w:rsidRPr="007160AC" w:rsidRDefault="00E15407" w:rsidP="00775D4A">
                                <w:pPr>
                                  <w:rPr>
                                    <w:b/>
                                    <w:sz w:val="24"/>
                                    <w:szCs w:val="24"/>
                                  </w:rPr>
                                </w:pP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rsidR="00E15407" w:rsidRDefault="00E15407"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rsidR="00E15407" w:rsidRDefault="00E15407"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E15407" w:rsidRDefault="00E15407"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rsidR="00E15407" w:rsidRDefault="00E15407"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rsidR="00E15407" w:rsidRDefault="00E15407"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rsidR="00E15407" w:rsidRDefault="00E15407"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rsidR="00E15407" w:rsidRDefault="00E15407"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rsidR="00E15407" w:rsidRDefault="00E15407"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rsidR="00E15407" w:rsidRDefault="00E15407"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rsidR="00E15407" w:rsidRDefault="00E15407"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rsidR="00E15407" w:rsidRDefault="00E15407"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rsidR="00E15407" w:rsidRDefault="00E15407"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rsidR="00E15407" w:rsidRDefault="00E15407"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rsidR="00E15407" w:rsidRDefault="00E15407"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rsidR="00E15407" w:rsidRDefault="00E15407"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rsidR="00E15407" w:rsidRDefault="00E15407"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rsidR="00E15407" w:rsidRDefault="00E15407"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rsidR="00E15407" w:rsidRDefault="00E15407"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rsidR="00E15407" w:rsidRDefault="00E15407"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rsidR="00E15407" w:rsidRDefault="00E15407"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rsidR="00E15407" w:rsidRDefault="00E15407" w:rsidP="00775D4A"/>
                    </w:txbxContent>
                  </v:textbox>
                </v:shape>
                <w10:wrap anchorx="margin"/>
              </v:group>
            </w:pict>
          </mc:Fallback>
        </mc:AlternateContent>
      </w:r>
    </w:p>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6019C2" w:rsidRDefault="006019C2"/>
    <w:p w:rsidR="006019C2" w:rsidRDefault="006019C2"/>
    <w:p w:rsidR="006019C2" w:rsidRDefault="006019C2"/>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CB7C5B" w:rsidRDefault="00CB7C5B">
      <w:pPr>
        <w:sectPr w:rsidR="00CB7C5B" w:rsidSect="000E7E5B">
          <w:headerReference w:type="default" r:id="rId27"/>
          <w:pgSz w:w="16838" w:h="11906" w:orient="landscape"/>
          <w:pgMar w:top="1440" w:right="1440" w:bottom="1440" w:left="1440" w:header="708" w:footer="708" w:gutter="0"/>
          <w:cols w:space="708"/>
          <w:docGrid w:linePitch="360"/>
        </w:sectPr>
      </w:pPr>
    </w:p>
    <w:p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rsidTr="00AD4111">
        <w:trPr>
          <w:trHeight w:val="454"/>
        </w:trPr>
        <w:tc>
          <w:tcPr>
            <w:tcW w:w="4106" w:type="dxa"/>
            <w:shd w:val="clear" w:color="auto" w:fill="FE612A"/>
          </w:tcPr>
          <w:p w:rsidR="008858E5" w:rsidRPr="00D0273C" w:rsidRDefault="008858E5" w:rsidP="00AD4111">
            <w:pPr>
              <w:rPr>
                <w:b/>
              </w:rPr>
            </w:pPr>
            <w:r w:rsidRPr="00D0273C">
              <w:rPr>
                <w:b/>
              </w:rPr>
              <w:t>Problem identified</w:t>
            </w:r>
          </w:p>
        </w:tc>
        <w:tc>
          <w:tcPr>
            <w:tcW w:w="5528" w:type="dxa"/>
            <w:shd w:val="clear" w:color="auto" w:fill="FE612A"/>
          </w:tcPr>
          <w:p w:rsidR="008858E5" w:rsidRPr="00D0273C" w:rsidRDefault="008858E5" w:rsidP="00AD4111">
            <w:pPr>
              <w:rPr>
                <w:b/>
              </w:rPr>
            </w:pPr>
            <w:r w:rsidRPr="00D0273C">
              <w:rPr>
                <w:b/>
              </w:rPr>
              <w:t>Action required</w:t>
            </w:r>
          </w:p>
        </w:tc>
        <w:tc>
          <w:tcPr>
            <w:tcW w:w="1843" w:type="dxa"/>
            <w:shd w:val="clear" w:color="auto" w:fill="FE612A"/>
          </w:tcPr>
          <w:p w:rsidR="008858E5" w:rsidRPr="00D0273C" w:rsidRDefault="008858E5" w:rsidP="00AD4111">
            <w:pPr>
              <w:rPr>
                <w:b/>
              </w:rPr>
            </w:pPr>
            <w:r w:rsidRPr="00D0273C">
              <w:rPr>
                <w:b/>
              </w:rPr>
              <w:t>By when?</w:t>
            </w:r>
          </w:p>
        </w:tc>
        <w:tc>
          <w:tcPr>
            <w:tcW w:w="2471" w:type="dxa"/>
            <w:shd w:val="clear" w:color="auto" w:fill="FE612A"/>
          </w:tcPr>
          <w:p w:rsidR="008858E5" w:rsidRPr="00D0273C" w:rsidRDefault="008858E5" w:rsidP="00AD4111">
            <w:pPr>
              <w:rPr>
                <w:b/>
              </w:rPr>
            </w:pPr>
            <w:r w:rsidRPr="00D0273C">
              <w:rPr>
                <w:b/>
              </w:rPr>
              <w:t>Lead</w:t>
            </w:r>
          </w:p>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bl>
    <w:p w:rsidR="008D4A80" w:rsidRDefault="008D4A80"/>
    <w:p w:rsidR="008D4A80" w:rsidRPr="008D4A80" w:rsidRDefault="008D4A80" w:rsidP="008D4A80"/>
    <w:p w:rsidR="008D4A80" w:rsidRPr="008D4A80" w:rsidRDefault="008D4A80" w:rsidP="008D4A80"/>
    <w:p w:rsidR="008D4A80" w:rsidRPr="008D4A80" w:rsidRDefault="008D4A80" w:rsidP="008D4A80"/>
    <w:p w:rsidR="008D4A80" w:rsidRPr="008D4A80" w:rsidRDefault="008D4A80" w:rsidP="008D4A80"/>
    <w:p w:rsidR="008D4A80" w:rsidRPr="008D4A80" w:rsidRDefault="008D4A80" w:rsidP="008D4A80">
      <w:pPr>
        <w:tabs>
          <w:tab w:val="left" w:pos="7731"/>
        </w:tabs>
      </w:pPr>
      <w:r>
        <w:tab/>
      </w:r>
    </w:p>
    <w:p w:rsidR="008D4A80" w:rsidRPr="008D4A80" w:rsidRDefault="008D4A80" w:rsidP="008D4A80"/>
    <w:p w:rsidR="00AD4111" w:rsidRPr="008D4A80" w:rsidRDefault="00AD4111" w:rsidP="008D4A80">
      <w:pPr>
        <w:sectPr w:rsidR="00AD4111" w:rsidRPr="008D4A80" w:rsidSect="000E7E5B">
          <w:headerReference w:type="default" r:id="rId28"/>
          <w:pgSz w:w="16838" w:h="11906" w:orient="landscape"/>
          <w:pgMar w:top="1440" w:right="1440" w:bottom="1440" w:left="1440" w:header="708" w:footer="708" w:gutter="0"/>
          <w:cols w:space="708"/>
          <w:docGrid w:linePitch="360"/>
        </w:sectPr>
      </w:pPr>
    </w:p>
    <w:p w:rsidR="00AD4111" w:rsidRDefault="00AD4111" w:rsidP="00AD4111">
      <w:bookmarkStart w:id="17" w:name="Diagram8"/>
      <w:bookmarkEnd w:id="17"/>
    </w:p>
    <w:p w:rsidR="00AD4111" w:rsidRDefault="00AD4111" w:rsidP="00AD4111"/>
    <w:p w:rsidR="00AD4111" w:rsidRDefault="00AD4111" w:rsidP="00AD4111"/>
    <w:p w:rsidR="00723E27" w:rsidRDefault="00723E27">
      <w:pPr>
        <w:sectPr w:rsidR="00723E27" w:rsidSect="008E6876">
          <w:headerReference w:type="default" r:id="rId29"/>
          <w:type w:val="continuous"/>
          <w:pgSz w:w="16838" w:h="11906" w:orient="landscape"/>
          <w:pgMar w:top="1440" w:right="1440" w:bottom="1440" w:left="1440" w:header="709" w:footer="709" w:gutter="0"/>
          <w:cols w:space="708"/>
          <w:docGrid w:linePitch="360"/>
        </w:sectPr>
      </w:pPr>
    </w:p>
    <w:p w:rsidR="00D55694" w:rsidRDefault="00D55694" w:rsidP="00AD4111"/>
    <w:p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2B3B8322">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E15407" w:rsidRPr="007160AC" w:rsidRDefault="00E15407"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E15407" w:rsidRDefault="00E15407" w:rsidP="00B856F3"/>
                          </w:txbxContent>
                        </wps:txbx>
                        <wps:bodyPr rot="0" vert="horz" wrap="square" lIns="91440" tIns="45720" rIns="91440" bIns="45720" anchor="t" anchorCtr="0">
                          <a:noAutofit/>
                        </wps:bodyPr>
                      </wps:wsp>
                    </wpg:wgp>
                  </a:graphicData>
                </a:graphic>
              </wp:anchor>
            </w:drawing>
          </mc:Choice>
          <mc:Fallback>
            <w:pict>
              <v:group w14:anchorId="459708B8" id="Group 853" o:spid="_x0000_s1458"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rsidR="00E15407" w:rsidRDefault="00E15407" w:rsidP="00B856F3"/>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rsidR="00E15407" w:rsidRDefault="00E15407" w:rsidP="00B856F3"/>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rsidR="00E15407" w:rsidRDefault="00E15407" w:rsidP="00B856F3"/>
                    </w:txbxContent>
                  </v:textbox>
                </v:shape>
                <v:group id="Group 857" o:spid="_x0000_s1462"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463"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464"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465"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466"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rsidR="00E15407" w:rsidRPr="007160AC" w:rsidRDefault="00E15407" w:rsidP="00B856F3">
                                <w:pPr>
                                  <w:rPr>
                                    <w:b/>
                                    <w:sz w:val="24"/>
                                    <w:szCs w:val="24"/>
                                  </w:rPr>
                                </w:pPr>
                              </w:p>
                            </w:txbxContent>
                          </v:textbox>
                        </v:shape>
                        <v:line id="Straight Connector 862"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rsidR="00E15407" w:rsidRDefault="00E15407" w:rsidP="00B856F3"/>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rsidR="00E15407" w:rsidRDefault="00E15407" w:rsidP="00B856F3"/>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rsidR="00E15407" w:rsidRDefault="00E15407" w:rsidP="00B856F3"/>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rsidR="00E15407" w:rsidRDefault="00E15407" w:rsidP="00B856F3"/>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rsidR="00E15407" w:rsidRDefault="00E15407" w:rsidP="00B856F3"/>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rsidR="00E15407" w:rsidRDefault="00E15407" w:rsidP="00B856F3"/>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rsidR="00E15407" w:rsidRDefault="00E15407" w:rsidP="00B856F3"/>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rsidR="00E15407" w:rsidRDefault="00E15407" w:rsidP="00B856F3"/>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rsidR="00E15407" w:rsidRDefault="00E15407" w:rsidP="00B856F3"/>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rsidR="00E15407" w:rsidRDefault="00E15407" w:rsidP="00B856F3"/>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rsidR="00E15407" w:rsidRDefault="00E15407" w:rsidP="00B856F3"/>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rsidR="00E15407" w:rsidRDefault="00E15407" w:rsidP="00B856F3"/>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rsidR="00E15407" w:rsidRDefault="00E15407" w:rsidP="00B856F3"/>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rsidR="00E15407" w:rsidRDefault="00E15407" w:rsidP="00B856F3"/>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rsidR="00E15407" w:rsidRDefault="00E15407" w:rsidP="00B856F3"/>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rsidR="00E15407" w:rsidRDefault="00E15407" w:rsidP="00B856F3"/>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rsidR="00E15407" w:rsidRDefault="00E15407" w:rsidP="00B856F3"/>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rsidR="00E15407" w:rsidRDefault="00E15407" w:rsidP="00B856F3"/>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rsidR="00E15407" w:rsidRDefault="00E15407" w:rsidP="00B856F3"/>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rsidR="00E15407" w:rsidRDefault="00E15407" w:rsidP="00B856F3"/>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rsidR="00E15407" w:rsidRDefault="00E15407" w:rsidP="00B856F3"/>
                    </w:txbxContent>
                  </v:textbox>
                </v:shape>
                <w10:wrap anchorx="margin"/>
              </v:group>
            </w:pict>
          </mc:Fallback>
        </mc:AlternateContent>
      </w:r>
    </w:p>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rsidR="00AD4111" w:rsidRDefault="00B856F3" w:rsidP="00AD4111">
      <w:pPr>
        <w:sectPr w:rsidR="00AD4111" w:rsidSect="000E7E5B">
          <w:headerReference w:type="default" r:id="rId30"/>
          <w:pgSz w:w="16838" w:h="11906" w:orient="landscape"/>
          <w:pgMar w:top="1440" w:right="1440" w:bottom="1440" w:left="1440" w:header="708" w:footer="708" w:gutter="0"/>
          <w:cols w:space="708"/>
          <w:docGrid w:linePitch="360"/>
        </w:sectPr>
      </w:pPr>
      <w:r>
        <w:br w:type="page"/>
      </w:r>
    </w:p>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AD4111" w:rsidRDefault="00AD4111"/>
    <w:p w:rsidR="00AD4111" w:rsidRDefault="00AD4111"/>
    <w:p w:rsidR="00AD4111" w:rsidRDefault="00AD4111"/>
    <w:p w:rsidR="00B856F3" w:rsidRDefault="00B856F3"/>
    <w:sectPr w:rsidR="00B856F3" w:rsidSect="000E7E5B">
      <w:head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07" w:rsidRDefault="00E15407" w:rsidP="00D853C5">
      <w:pPr>
        <w:spacing w:after="0" w:line="240" w:lineRule="auto"/>
      </w:pPr>
      <w:r>
        <w:separator/>
      </w:r>
    </w:p>
  </w:endnote>
  <w:endnote w:type="continuationSeparator" w:id="0">
    <w:p w:rsidR="00E15407" w:rsidRDefault="00E15407"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Pr="008858E5" w:rsidRDefault="00E15407">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434E3CDB">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rsidR="00E15407" w:rsidRDefault="00E15407">
                          <w:r>
                            <w:rPr>
                              <w:noProof/>
                              <w:lang w:eastAsia="en-GB"/>
                            </w:rPr>
                            <w:drawing>
                              <wp:inline distT="0" distB="0" distL="0" distR="0" wp14:anchorId="78620826" wp14:editId="25ABBE88">
                                <wp:extent cx="2380615" cy="800292"/>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515"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w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" stroked="f">
              <v:textbox>
                <w:txbxContent>
                  <w:p w:rsidR="00E15407" w:rsidRDefault="00E15407">
                    <w:r>
                      <w:rPr>
                        <w:noProof/>
                        <w:lang w:eastAsia="en-GB"/>
                      </w:rPr>
                      <w:drawing>
                        <wp:inline distT="0" distB="0" distL="0" distR="0" wp14:anchorId="78620826" wp14:editId="25ABBE88">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3" w:history="1">
      <w:r w:rsidR="005458A3" w:rsidRPr="007540FF">
        <w:rPr>
          <w:rStyle w:val="Hyperlink"/>
          <w:sz w:val="18"/>
          <w:szCs w:val="18"/>
        </w:rPr>
        <w:t>www.ncepod.org.uk/2019pe.html</w:t>
      </w:r>
    </w:hyperlink>
    <w:r w:rsidRPr="008858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Pr="008E6876" w:rsidRDefault="00E15407" w:rsidP="008E6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07" w:rsidRDefault="00E15407" w:rsidP="00D853C5">
      <w:pPr>
        <w:spacing w:after="0" w:line="240" w:lineRule="auto"/>
      </w:pPr>
      <w:r>
        <w:separator/>
      </w:r>
    </w:p>
  </w:footnote>
  <w:footnote w:type="continuationSeparator" w:id="0">
    <w:p w:rsidR="00E15407" w:rsidRDefault="00E15407"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5AB4E03C">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rsidR="00E15407" w:rsidRDefault="00E15407">
                          <w:r w:rsidRPr="00D3119B">
                            <w:rPr>
                              <w:noProof/>
                              <w:lang w:eastAsia="en-GB"/>
                            </w:rPr>
                            <w:drawing>
                              <wp:inline distT="0" distB="0" distL="0" distR="0" wp14:anchorId="04E69F86" wp14:editId="4D0D8D41">
                                <wp:extent cx="7562877" cy="1214262"/>
                                <wp:effectExtent l="0" t="0" r="0" b="5080"/>
                                <wp:docPr id="11" name="Picture 11"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514"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elHwIAABw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" stroked="f">
              <v:textbox>
                <w:txbxContent>
                  <w:p w:rsidR="00E15407" w:rsidRDefault="00E15407">
                    <w:r w:rsidRPr="00D3119B">
                      <w:rPr>
                        <w:noProof/>
                        <w:lang w:eastAsia="en-GB"/>
                      </w:rPr>
                      <w:drawing>
                        <wp:inline distT="0" distB="0" distL="0" distR="0" wp14:anchorId="04E69F86" wp14:editId="4D0D8D4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rsidR="00E15407" w:rsidRPr="00400991" w:rsidRDefault="00E15407" w:rsidP="00400991">
    <w:pPr>
      <w:pStyle w:val="Header"/>
      <w:jc w:val="center"/>
      <w:rPr>
        <w:b/>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8D4A80" w:rsidP="00400991">
    <w:pPr>
      <w:pStyle w:val="Header"/>
      <w:jc w:val="center"/>
      <w:rPr>
        <w:b/>
        <w:sz w:val="28"/>
        <w:szCs w:val="28"/>
      </w:rPr>
    </w:pPr>
    <w:r>
      <w:rPr>
        <w:b/>
        <w:sz w:val="28"/>
        <w:szCs w:val="28"/>
      </w:rPr>
      <w:t>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2DE04555" wp14:editId="08099682">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5FB8AB69" wp14:editId="4A94BB6D">
                                <wp:extent cx="1275023"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04555" id="_x0000_t202" coordsize="21600,21600" o:spt="202" path="m,l,21600r21600,l21600,xe">
              <v:stroke joinstyle="miter"/>
              <v:path gradientshapeok="t" o:connecttype="rect"/>
            </v:shapetype>
            <v:shape id="_x0000_s1521"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" stroked="f">
              <v:textbox style="mso-fit-shape-to-text:t">
                <w:txbxContent>
                  <w:p w:rsidR="00E15407" w:rsidRDefault="00E15407" w:rsidP="00AC71DF">
                    <w:pPr>
                      <w:jc w:val="right"/>
                    </w:pPr>
                    <w:r>
                      <w:rPr>
                        <w:noProof/>
                        <w:lang w:eastAsia="en-GB"/>
                      </w:rPr>
                      <w:drawing>
                        <wp:inline distT="0" distB="0" distL="0" distR="0" wp14:anchorId="5FB8AB69" wp14:editId="4A94BB6D">
                          <wp:extent cx="1275023" cy="428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8D4A80">
      <w:rPr>
        <w:b/>
        <w:sz w:val="28"/>
        <w:szCs w:val="28"/>
      </w:rPr>
      <w:t>Know the Score</w:t>
    </w:r>
  </w:p>
  <w:p w:rsidR="00E15407" w:rsidRPr="00F776B4" w:rsidRDefault="00E15407" w:rsidP="00F776B4">
    <w:pPr>
      <w:pStyle w:val="Heading1"/>
      <w:jc w:val="center"/>
      <w:rPr>
        <w:rFonts w:asciiTheme="minorHAnsi" w:hAnsiTheme="minorHAnsi"/>
        <w:b/>
        <w:sz w:val="28"/>
        <w:szCs w:val="28"/>
      </w:rPr>
    </w:pPr>
    <w:bookmarkStart w:id="11" w:name="_Fishbone_diagram_5"/>
    <w:bookmarkEnd w:id="11"/>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8D4A80" w:rsidP="00400991">
    <w:pPr>
      <w:pStyle w:val="Header"/>
      <w:jc w:val="center"/>
      <w:rPr>
        <w:b/>
        <w:sz w:val="28"/>
        <w:szCs w:val="28"/>
      </w:rPr>
    </w:pPr>
    <w:r>
      <w:rPr>
        <w:b/>
        <w:sz w:val="28"/>
        <w:szCs w:val="28"/>
      </w:rPr>
      <w:t>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C9D964C" wp14:editId="3E17653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D964C" id="_x0000_t202" coordsize="21600,21600" o:spt="202" path="m,l,21600r21600,l21600,xe">
              <v:stroke joinstyle="miter"/>
              <v:path gradientshapeok="t" o:connecttype="rect"/>
            </v:shapetype>
            <v:shape id="_x0000_s1522"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" stroked="f">
              <v:textbox style="mso-fit-shape-to-text:t">
                <w:txbxContent>
                  <w:p w:rsidR="00E15407" w:rsidRDefault="00E15407"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80EC4">
      <w:rPr>
        <w:b/>
        <w:sz w:val="28"/>
        <w:szCs w:val="28"/>
      </w:rPr>
      <w:t>Know the Score</w:t>
    </w:r>
  </w:p>
  <w:p w:rsidR="00E15407" w:rsidRPr="00F776B4" w:rsidRDefault="00E15407" w:rsidP="00F776B4">
    <w:pPr>
      <w:pStyle w:val="Heading1"/>
      <w:jc w:val="center"/>
      <w:rPr>
        <w:rFonts w:asciiTheme="minorHAnsi" w:hAnsiTheme="minorHAnsi"/>
        <w:b/>
        <w:sz w:val="28"/>
        <w:szCs w:val="28"/>
      </w:rPr>
    </w:pPr>
    <w:bookmarkStart w:id="13" w:name="_Fishbone_diagram_6"/>
    <w:bookmarkEnd w:id="13"/>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C4" w:rsidRDefault="00980EC4" w:rsidP="00400991">
    <w:pPr>
      <w:pStyle w:val="Header"/>
      <w:jc w:val="center"/>
      <w:rPr>
        <w:b/>
        <w:sz w:val="28"/>
        <w:szCs w:val="28"/>
      </w:rPr>
    </w:pPr>
    <w:r>
      <w:rPr>
        <w:b/>
        <w:sz w:val="28"/>
        <w:szCs w:val="28"/>
      </w:rPr>
      <w:t>Know the Score</w:t>
    </w:r>
  </w:p>
  <w:p w:rsidR="00E15407" w:rsidRPr="00400991" w:rsidRDefault="00980EC4" w:rsidP="00400991">
    <w:pPr>
      <w:pStyle w:val="Header"/>
      <w:jc w:val="center"/>
      <w:rPr>
        <w:b/>
        <w:sz w:val="28"/>
        <w:szCs w:val="28"/>
      </w:rPr>
    </w:pPr>
    <w:r w:rsidRPr="00400991">
      <w:rPr>
        <w:b/>
        <w:sz w:val="28"/>
        <w:szCs w:val="28"/>
      </w:rPr>
      <w:t xml:space="preserve"> </w:t>
    </w:r>
  </w:p>
  <w:p w:rsidR="00E15407" w:rsidRPr="00400991" w:rsidRDefault="00E15407"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72FD81A5" wp14:editId="75F38D2B">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D81A5" id="_x0000_t202" coordsize="21600,21600" o:spt="202" path="m,l,21600r21600,l21600,xe">
              <v:stroke joinstyle="miter"/>
              <v:path gradientshapeok="t" o:connecttype="rect"/>
            </v:shapetype>
            <v:shape id="_x0000_s1523"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" stroked="f">
              <v:textbox style="mso-fit-shape-to-text:t">
                <w:txbxContent>
                  <w:p w:rsidR="00E15407" w:rsidRDefault="00E15407"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80EC4">
      <w:rPr>
        <w:b/>
        <w:sz w:val="28"/>
        <w:szCs w:val="28"/>
      </w:rPr>
      <w:t>Know the Score</w:t>
    </w:r>
  </w:p>
  <w:p w:rsidR="00E15407" w:rsidRPr="00855D72" w:rsidRDefault="00E15407" w:rsidP="00855D72">
    <w:pPr>
      <w:pStyle w:val="Heading1"/>
      <w:jc w:val="center"/>
      <w:rPr>
        <w:rFonts w:asciiTheme="minorHAnsi" w:hAnsiTheme="minorHAnsi"/>
        <w:b/>
        <w:sz w:val="28"/>
        <w:szCs w:val="28"/>
      </w:rPr>
    </w:pPr>
    <w:bookmarkStart w:id="15" w:name="_Fishbone_diagram_7"/>
    <w:bookmarkStart w:id="16" w:name="_Fishbone_diagram_-"/>
    <w:bookmarkEnd w:id="15"/>
    <w:bookmarkEnd w:id="16"/>
    <w:r w:rsidRPr="00855D72">
      <w:rPr>
        <w:rFonts w:asciiTheme="minorHAnsi" w:hAnsiTheme="minorHAnsi"/>
        <w:b/>
        <w:color w:val="auto"/>
        <w:sz w:val="28"/>
        <w:szCs w:val="28"/>
      </w:rPr>
      <w:t>Fishbone</w:t>
    </w:r>
    <w:r w:rsidR="006F61E5">
      <w:rPr>
        <w:rFonts w:asciiTheme="minorHAnsi" w:hAnsiTheme="minorHAnsi"/>
        <w:b/>
        <w:color w:val="auto"/>
        <w:sz w:val="28"/>
        <w:szCs w:val="28"/>
      </w:rPr>
      <w:t xml:space="preserve"> diagram </w:t>
    </w:r>
    <w:r w:rsidR="005458A3">
      <w:rPr>
        <w:rFonts w:asciiTheme="minorHAnsi" w:hAnsiTheme="minorHAnsi"/>
        <w:b/>
        <w:color w:val="auto"/>
        <w:sz w:val="28"/>
        <w:szCs w:val="28"/>
      </w:rPr>
      <w:t xml:space="preserve">- </w:t>
    </w:r>
    <w:r w:rsidR="005458A3" w:rsidRPr="00855D72">
      <w:rPr>
        <w:rFonts w:asciiTheme="minorHAnsi" w:hAnsiTheme="minorHAnsi"/>
        <w:b/>
        <w:color w:val="auto"/>
        <w:sz w:val="28"/>
        <w:szCs w:val="28"/>
      </w:rPr>
      <w:t>to</w:t>
    </w:r>
    <w:r w:rsidR="006F61E5" w:rsidRPr="0065490E">
      <w:rPr>
        <w:rFonts w:asciiTheme="minorHAnsi" w:hAnsiTheme="minorHAnsi"/>
        <w:b/>
        <w:i/>
        <w:color w:val="auto"/>
        <w:sz w:val="28"/>
        <w:szCs w:val="28"/>
      </w:rPr>
      <w:t xml:space="preserve"> be used for any locally identified issues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980EC4" w:rsidP="00400991">
    <w:pPr>
      <w:pStyle w:val="Header"/>
      <w:jc w:val="center"/>
      <w:rPr>
        <w:b/>
        <w:sz w:val="28"/>
        <w:szCs w:val="28"/>
      </w:rPr>
    </w:pPr>
    <w:r>
      <w:rPr>
        <w:b/>
        <w:sz w:val="28"/>
        <w:szCs w:val="28"/>
      </w:rPr>
      <w:t>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76" w:rsidRPr="00400991" w:rsidRDefault="008D4A80" w:rsidP="008D4A80">
    <w:pPr>
      <w:pStyle w:val="Header"/>
      <w:tabs>
        <w:tab w:val="clear" w:pos="9026"/>
        <w:tab w:val="left" w:pos="5040"/>
        <w:tab w:val="left" w:pos="5760"/>
        <w:tab w:val="left" w:pos="6480"/>
      </w:tabs>
      <w:rPr>
        <w:b/>
        <w:sz w:val="28"/>
        <w:szCs w:val="28"/>
      </w:rPr>
    </w:pPr>
    <w:r>
      <w:rPr>
        <w:b/>
        <w:sz w:val="28"/>
        <w:szCs w:val="28"/>
      </w:rPr>
      <w:tab/>
    </w:r>
  </w:p>
  <w:p w:rsidR="00E15407" w:rsidRPr="008E6876" w:rsidRDefault="00E15407" w:rsidP="008E687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625BC0">
    <w:pPr>
      <w:pStyle w:val="Header"/>
      <w:jc w:val="center"/>
      <w:rPr>
        <w:b/>
        <w:sz w:val="28"/>
        <w:szCs w:val="28"/>
      </w:rPr>
    </w:pPr>
    <w:r>
      <w:rPr>
        <w:b/>
        <w:sz w:val="28"/>
        <w:szCs w:val="28"/>
      </w:rPr>
      <w:t>Know the Score</w:t>
    </w:r>
  </w:p>
  <w:p w:rsidR="00E15407" w:rsidRPr="00855D72" w:rsidRDefault="006F61E5" w:rsidP="006F61E5">
    <w:pPr>
      <w:pStyle w:val="Heading1"/>
      <w:tabs>
        <w:tab w:val="center" w:pos="6979"/>
        <w:tab w:val="left" w:pos="11010"/>
      </w:tabs>
      <w:rPr>
        <w:rFonts w:asciiTheme="minorHAnsi" w:hAnsiTheme="minorHAnsi"/>
        <w:b/>
        <w:color w:val="auto"/>
        <w:sz w:val="28"/>
        <w:szCs w:val="28"/>
      </w:rPr>
    </w:pPr>
    <w:bookmarkStart w:id="18" w:name="_Fishbone_diagram_–"/>
    <w:bookmarkEnd w:id="18"/>
    <w:r>
      <w:rPr>
        <w:rFonts w:asciiTheme="minorHAnsi" w:hAnsiTheme="minorHAnsi"/>
        <w:b/>
        <w:color w:val="auto"/>
        <w:sz w:val="28"/>
        <w:szCs w:val="28"/>
      </w:rPr>
      <w:tab/>
    </w:r>
    <w:r w:rsidR="00E15407" w:rsidRPr="00855D72">
      <w:rPr>
        <w:rFonts w:asciiTheme="minorHAnsi" w:hAnsiTheme="minorHAnsi"/>
        <w:b/>
        <w:color w:val="auto"/>
        <w:sz w:val="28"/>
        <w:szCs w:val="28"/>
      </w:rPr>
      <w:t>Fishbone diagram</w:t>
    </w:r>
    <w:r w:rsidR="00E15407">
      <w:rPr>
        <w:rFonts w:asciiTheme="minorHAnsi" w:hAnsiTheme="minorHAnsi"/>
        <w:b/>
        <w:color w:val="auto"/>
        <w:sz w:val="28"/>
        <w:szCs w:val="28"/>
      </w:rPr>
      <w:t xml:space="preserve"> – </w:t>
    </w:r>
    <w:r w:rsidR="00E15407" w:rsidRPr="0065490E">
      <w:rPr>
        <w:rFonts w:asciiTheme="minorHAnsi" w:hAnsiTheme="minorHAnsi"/>
        <w:b/>
        <w:i/>
        <w:color w:val="auto"/>
        <w:sz w:val="28"/>
        <w:szCs w:val="28"/>
      </w:rPr>
      <w:t>to be used for any locally identified issues</w:t>
    </w:r>
    <w:r>
      <w:rPr>
        <w:rFonts w:asciiTheme="minorHAnsi" w:hAnsiTheme="minorHAnsi"/>
        <w:b/>
        <w:i/>
        <w:color w:val="auto"/>
        <w:sz w:val="28"/>
        <w:szCs w:val="28"/>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Pr>
        <w:b/>
        <w:sz w:val="28"/>
        <w:szCs w:val="28"/>
      </w:rPr>
      <w:t>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Pr>
        <w:b/>
        <w:sz w:val="28"/>
        <w:szCs w:val="28"/>
      </w:rPr>
      <w:t>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39EED706">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516"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" stroked="f">
              <v:textbox style="mso-fit-shape-to-text:t">
                <w:txbxContent>
                  <w:p w:rsidR="00E15407" w:rsidRDefault="00E15407"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sidRPr="00400991">
      <w:rPr>
        <w:b/>
        <w:sz w:val="28"/>
        <w:szCs w:val="28"/>
      </w:rPr>
      <w:t>Fishbone Diagrams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4016132" wp14:editId="6A481F39">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16132" id="_x0000_t202" coordsize="21600,21600" o:spt="202" path="m,l,21600r21600,l21600,xe">
              <v:stroke joinstyle="miter"/>
              <v:path gradientshapeok="t" o:connecttype="rect"/>
            </v:shapetype>
            <v:shape id="_x0000_s1517"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" stroked="f">
              <v:textbox style="mso-fit-shape-to-text:t">
                <w:txbxContent>
                  <w:p w:rsidR="00E15407" w:rsidRDefault="00E15407"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Pr>
        <w:b/>
        <w:sz w:val="28"/>
        <w:szCs w:val="28"/>
      </w:rPr>
      <w:t>Know the Score</w:t>
    </w:r>
  </w:p>
  <w:p w:rsidR="00E15407" w:rsidRPr="007A016C" w:rsidRDefault="00E15407" w:rsidP="007A016C">
    <w:pPr>
      <w:pStyle w:val="Heading1"/>
      <w:jc w:val="center"/>
      <w:rPr>
        <w:rFonts w:asciiTheme="minorHAnsi" w:hAnsiTheme="minorHAnsi"/>
        <w:b/>
        <w:sz w:val="28"/>
        <w:szCs w:val="28"/>
      </w:rPr>
    </w:pPr>
    <w:bookmarkStart w:id="2" w:name="_Fishbone_diagram"/>
    <w:bookmarkStart w:id="3" w:name="_Fishbone_diagram_1"/>
    <w:bookmarkEnd w:id="2"/>
    <w:bookmarkEnd w:id="3"/>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Pr>
        <w:b/>
        <w:sz w:val="28"/>
        <w:szCs w:val="28"/>
      </w:rPr>
      <w:t>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625BC0">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03E5E09" wp14:editId="73072588">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E5E09" id="_x0000_t202" coordsize="21600,21600" o:spt="202" path="m,l,21600r21600,l21600,xe">
              <v:stroke joinstyle="miter"/>
              <v:path gradientshapeok="t" o:connecttype="rect"/>
            </v:shapetype>
            <v:shape id="_x0000_s1518"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I0IwIAACU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" stroked="f">
              <v:textbox style="mso-fit-shape-to-text:t">
                <w:txbxContent>
                  <w:p w:rsidR="00E15407" w:rsidRDefault="00E15407"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625BC0">
      <w:rPr>
        <w:b/>
        <w:sz w:val="28"/>
        <w:szCs w:val="28"/>
      </w:rPr>
      <w:t xml:space="preserve"> </w:t>
    </w:r>
    <w:r>
      <w:rPr>
        <w:b/>
        <w:sz w:val="28"/>
        <w:szCs w:val="28"/>
      </w:rPr>
      <w:t>Know the Score</w:t>
    </w:r>
  </w:p>
  <w:p w:rsidR="00E15407" w:rsidRPr="00EF1B66" w:rsidRDefault="00E15407" w:rsidP="00EF1B66">
    <w:pPr>
      <w:pStyle w:val="Heading1"/>
      <w:jc w:val="center"/>
      <w:rPr>
        <w:rFonts w:asciiTheme="minorHAnsi" w:hAnsiTheme="minorHAnsi"/>
        <w:b/>
        <w:sz w:val="28"/>
        <w:szCs w:val="28"/>
      </w:rPr>
    </w:pPr>
    <w:bookmarkStart w:id="5" w:name="_Fishbone_diagram_2"/>
    <w:bookmarkEnd w:id="5"/>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625BC0">
    <w:pPr>
      <w:pStyle w:val="Header"/>
      <w:jc w:val="center"/>
      <w:rPr>
        <w:b/>
        <w:sz w:val="28"/>
        <w:szCs w:val="28"/>
      </w:rPr>
    </w:pPr>
    <w:r>
      <w:rPr>
        <w:b/>
        <w:sz w:val="28"/>
        <w:szCs w:val="28"/>
      </w:rPr>
      <w:t>Know the Score</w:t>
    </w:r>
  </w:p>
  <w:p w:rsidR="00E15407" w:rsidRDefault="00E15407" w:rsidP="00855D72">
    <w:pPr>
      <w:jc w:val="center"/>
      <w:rPr>
        <w:b/>
        <w:sz w:val="28"/>
        <w:szCs w:val="28"/>
      </w:rPr>
    </w:pPr>
  </w:p>
  <w:p w:rsidR="00E15407" w:rsidRPr="00855D72" w:rsidRDefault="00E15407"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625BC0">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02E17DFF" wp14:editId="4AB74271">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17DFF" id="_x0000_t202" coordsize="21600,21600" o:spt="202" path="m,l,21600r21600,l21600,xe">
              <v:stroke joinstyle="miter"/>
              <v:path gradientshapeok="t" o:connecttype="rect"/>
            </v:shapetype>
            <v:shape id="_x0000_s1519"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" stroked="f">
              <v:textbox style="mso-fit-shape-to-text:t">
                <w:txbxContent>
                  <w:p w:rsidR="00E15407" w:rsidRDefault="00E15407"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625BC0">
      <w:rPr>
        <w:b/>
        <w:sz w:val="28"/>
        <w:szCs w:val="28"/>
      </w:rPr>
      <w:t xml:space="preserve"> </w:t>
    </w:r>
    <w:r>
      <w:rPr>
        <w:b/>
        <w:sz w:val="28"/>
        <w:szCs w:val="28"/>
      </w:rPr>
      <w:t>Know the Score</w:t>
    </w:r>
  </w:p>
  <w:p w:rsidR="00E15407" w:rsidRPr="00EF1B66" w:rsidRDefault="00E15407" w:rsidP="00EF1B66">
    <w:pPr>
      <w:pStyle w:val="Heading1"/>
      <w:jc w:val="center"/>
      <w:rPr>
        <w:rFonts w:asciiTheme="minorHAnsi" w:hAnsiTheme="minorHAnsi"/>
        <w:b/>
        <w:sz w:val="28"/>
        <w:szCs w:val="28"/>
      </w:rPr>
    </w:pPr>
    <w:bookmarkStart w:id="7" w:name="_Fishbone_diagram_3"/>
    <w:bookmarkEnd w:id="7"/>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Pr>
        <w:b/>
        <w:sz w:val="28"/>
        <w:szCs w:val="28"/>
      </w:rPr>
      <w:t>Know the Score</w:t>
    </w:r>
  </w:p>
  <w:p w:rsidR="00E15407" w:rsidRPr="00400991" w:rsidRDefault="00E15407" w:rsidP="00400991">
    <w:pPr>
      <w:pStyle w:val="Header"/>
      <w:jc w:val="center"/>
      <w:rPr>
        <w:b/>
        <w:sz w:val="28"/>
        <w:szCs w:val="28"/>
      </w:rPr>
    </w:pPr>
  </w:p>
  <w:p w:rsidR="00E15407" w:rsidRPr="00400991" w:rsidRDefault="00E15407"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07" w:rsidRDefault="00E15407"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3EDFFDC4" wp14:editId="376A6EB5">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E15407" w:rsidRDefault="00E15407"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FFDC4" id="_x0000_t202" coordsize="21600,21600" o:spt="202" path="m,l,21600r21600,l21600,xe">
              <v:stroke joinstyle="miter"/>
              <v:path gradientshapeok="t" o:connecttype="rect"/>
            </v:shapetype>
            <v:shape id="_x0000_s1520"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" stroked="f">
              <v:textbox style="mso-fit-shape-to-text:t">
                <w:txbxContent>
                  <w:p w:rsidR="00E15407" w:rsidRDefault="00E15407"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Pr>
        <w:b/>
        <w:sz w:val="28"/>
        <w:szCs w:val="28"/>
      </w:rPr>
      <w:t>Know the Score</w:t>
    </w:r>
  </w:p>
  <w:p w:rsidR="00E15407" w:rsidRPr="00F776B4" w:rsidRDefault="00E15407" w:rsidP="00F776B4">
    <w:pPr>
      <w:pStyle w:val="Heading1"/>
      <w:jc w:val="center"/>
      <w:rPr>
        <w:rFonts w:asciiTheme="minorHAnsi" w:hAnsiTheme="minorHAnsi"/>
        <w:b/>
        <w:sz w:val="28"/>
        <w:szCs w:val="28"/>
      </w:rPr>
    </w:pPr>
    <w:bookmarkStart w:id="9" w:name="_Fishbone_diagram_4"/>
    <w:bookmarkEnd w:id="9"/>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7C"/>
    <w:rsid w:val="0000166D"/>
    <w:rsid w:val="0000553C"/>
    <w:rsid w:val="00035BC1"/>
    <w:rsid w:val="00050B9A"/>
    <w:rsid w:val="00052B91"/>
    <w:rsid w:val="0006312F"/>
    <w:rsid w:val="000654EA"/>
    <w:rsid w:val="00081E9D"/>
    <w:rsid w:val="00084C3B"/>
    <w:rsid w:val="00085379"/>
    <w:rsid w:val="00086861"/>
    <w:rsid w:val="000969B0"/>
    <w:rsid w:val="000B4AFC"/>
    <w:rsid w:val="000E7E5B"/>
    <w:rsid w:val="000F25F0"/>
    <w:rsid w:val="00110FC0"/>
    <w:rsid w:val="00145C14"/>
    <w:rsid w:val="00157222"/>
    <w:rsid w:val="0017045A"/>
    <w:rsid w:val="00171137"/>
    <w:rsid w:val="00192FA9"/>
    <w:rsid w:val="00194C03"/>
    <w:rsid w:val="001A23D3"/>
    <w:rsid w:val="001B028F"/>
    <w:rsid w:val="001B6FDB"/>
    <w:rsid w:val="001C1171"/>
    <w:rsid w:val="001D1A83"/>
    <w:rsid w:val="001D7B16"/>
    <w:rsid w:val="002347AB"/>
    <w:rsid w:val="00247F6D"/>
    <w:rsid w:val="002B22A9"/>
    <w:rsid w:val="002C5298"/>
    <w:rsid w:val="002F2A98"/>
    <w:rsid w:val="002F570C"/>
    <w:rsid w:val="00300307"/>
    <w:rsid w:val="00320252"/>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4075B"/>
    <w:rsid w:val="00443273"/>
    <w:rsid w:val="00497C88"/>
    <w:rsid w:val="004B1652"/>
    <w:rsid w:val="004D3DFF"/>
    <w:rsid w:val="004D5CE5"/>
    <w:rsid w:val="004D6E71"/>
    <w:rsid w:val="004E2785"/>
    <w:rsid w:val="004F29C1"/>
    <w:rsid w:val="005265BB"/>
    <w:rsid w:val="0053117C"/>
    <w:rsid w:val="0053752E"/>
    <w:rsid w:val="005458A3"/>
    <w:rsid w:val="00596175"/>
    <w:rsid w:val="005D074F"/>
    <w:rsid w:val="005E6E2A"/>
    <w:rsid w:val="006019C2"/>
    <w:rsid w:val="00601FE3"/>
    <w:rsid w:val="00625BC0"/>
    <w:rsid w:val="0065490E"/>
    <w:rsid w:val="00680714"/>
    <w:rsid w:val="00694129"/>
    <w:rsid w:val="006D6C55"/>
    <w:rsid w:val="006E563A"/>
    <w:rsid w:val="006F02FE"/>
    <w:rsid w:val="006F61E5"/>
    <w:rsid w:val="0070545D"/>
    <w:rsid w:val="007160AC"/>
    <w:rsid w:val="00723E27"/>
    <w:rsid w:val="0072463E"/>
    <w:rsid w:val="00734278"/>
    <w:rsid w:val="007557F5"/>
    <w:rsid w:val="00775D4A"/>
    <w:rsid w:val="00776B4C"/>
    <w:rsid w:val="007A016C"/>
    <w:rsid w:val="008020F5"/>
    <w:rsid w:val="00802924"/>
    <w:rsid w:val="008136FD"/>
    <w:rsid w:val="0081381E"/>
    <w:rsid w:val="008203A0"/>
    <w:rsid w:val="00820770"/>
    <w:rsid w:val="008320B9"/>
    <w:rsid w:val="00855D72"/>
    <w:rsid w:val="00872387"/>
    <w:rsid w:val="00881A1A"/>
    <w:rsid w:val="008858E5"/>
    <w:rsid w:val="008A258F"/>
    <w:rsid w:val="008A541C"/>
    <w:rsid w:val="008B3B98"/>
    <w:rsid w:val="008B3D8C"/>
    <w:rsid w:val="008C2D5B"/>
    <w:rsid w:val="008D114D"/>
    <w:rsid w:val="008D4A80"/>
    <w:rsid w:val="008E6876"/>
    <w:rsid w:val="008F7532"/>
    <w:rsid w:val="00906F43"/>
    <w:rsid w:val="0092670D"/>
    <w:rsid w:val="00932E39"/>
    <w:rsid w:val="00936915"/>
    <w:rsid w:val="0094304D"/>
    <w:rsid w:val="009803E0"/>
    <w:rsid w:val="00980EC4"/>
    <w:rsid w:val="00981DCD"/>
    <w:rsid w:val="009B1C36"/>
    <w:rsid w:val="009E0828"/>
    <w:rsid w:val="009F15DC"/>
    <w:rsid w:val="009F3A24"/>
    <w:rsid w:val="00A00800"/>
    <w:rsid w:val="00A0140B"/>
    <w:rsid w:val="00A14367"/>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D4D50"/>
    <w:rsid w:val="00BE01ED"/>
    <w:rsid w:val="00BE47EA"/>
    <w:rsid w:val="00C40D7E"/>
    <w:rsid w:val="00C47E45"/>
    <w:rsid w:val="00C70211"/>
    <w:rsid w:val="00C7477B"/>
    <w:rsid w:val="00C83023"/>
    <w:rsid w:val="00C92DAE"/>
    <w:rsid w:val="00CB7C5B"/>
    <w:rsid w:val="00D0273C"/>
    <w:rsid w:val="00D10BFF"/>
    <w:rsid w:val="00D166D2"/>
    <w:rsid w:val="00D20B36"/>
    <w:rsid w:val="00D3119B"/>
    <w:rsid w:val="00D51E32"/>
    <w:rsid w:val="00D55694"/>
    <w:rsid w:val="00D666DF"/>
    <w:rsid w:val="00D67934"/>
    <w:rsid w:val="00D853C5"/>
    <w:rsid w:val="00DF09F3"/>
    <w:rsid w:val="00E15407"/>
    <w:rsid w:val="00E36F7E"/>
    <w:rsid w:val="00E5680E"/>
    <w:rsid w:val="00E82974"/>
    <w:rsid w:val="00E9178B"/>
    <w:rsid w:val="00E91842"/>
    <w:rsid w:val="00EA57B0"/>
    <w:rsid w:val="00EC3902"/>
    <w:rsid w:val="00EF1B66"/>
    <w:rsid w:val="00F00139"/>
    <w:rsid w:val="00F13E94"/>
    <w:rsid w:val="00F25482"/>
    <w:rsid w:val="00F2727C"/>
    <w:rsid w:val="00F5034F"/>
    <w:rsid w:val="00F6740D"/>
    <w:rsid w:val="00F776B4"/>
    <w:rsid w:val="00FA03A9"/>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9D5B76-72B7-435D-8C0D-E384B8A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footer1.xml.rels><?xml version="1.0" encoding="UTF-8" standalone="yes"?>
<Relationships xmlns="http://schemas.openxmlformats.org/package/2006/relationships"><Relationship Id="rId3" Type="http://schemas.openxmlformats.org/officeDocument/2006/relationships/hyperlink" Target="http://www.ncepod.org.uk/2019pe.html" TargetMode="External"/><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E637-CE80-4B56-B099-D543F155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D'Marieanne Koomson</cp:lastModifiedBy>
  <cp:revision>5</cp:revision>
  <cp:lastPrinted>2018-07-23T14:14:00Z</cp:lastPrinted>
  <dcterms:created xsi:type="dcterms:W3CDTF">2019-09-27T14:47:00Z</dcterms:created>
  <dcterms:modified xsi:type="dcterms:W3CDTF">2019-10-07T12:03:00Z</dcterms:modified>
</cp:coreProperties>
</file>